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65AD1D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Протокол </w:t>
      </w:r>
    </w:p>
    <w:p w14:paraId="31828AB2">
      <w:pPr>
        <w:rPr>
          <w:sz w:val="23"/>
          <w:szCs w:val="23"/>
        </w:rPr>
      </w:pPr>
    </w:p>
    <w:p w14:paraId="01AFAAD1">
      <w:pPr>
        <w:pStyle w:val="4"/>
        <w:jc w:val="center"/>
        <w:rPr>
          <w:sz w:val="23"/>
          <w:szCs w:val="23"/>
        </w:rPr>
      </w:pPr>
      <w:r>
        <w:rPr>
          <w:sz w:val="23"/>
          <w:szCs w:val="23"/>
        </w:rPr>
        <w:t>публичных слушаний по проекту решения  о внесении изменений и дополнений   в Устав  сельского поселения Каратовский сельсовет муниципального района Туймазинский район Республики Башкортостан.</w:t>
      </w:r>
    </w:p>
    <w:p w14:paraId="0ACD0C74">
      <w:pPr>
        <w:pStyle w:val="4"/>
        <w:jc w:val="center"/>
        <w:rPr>
          <w:sz w:val="23"/>
          <w:szCs w:val="23"/>
        </w:rPr>
      </w:pPr>
    </w:p>
    <w:p w14:paraId="7D6B9214">
      <w:pPr>
        <w:pStyle w:val="4"/>
        <w:rPr>
          <w:sz w:val="23"/>
          <w:szCs w:val="23"/>
        </w:rPr>
      </w:pPr>
      <w:r>
        <w:rPr>
          <w:sz w:val="23"/>
          <w:szCs w:val="23"/>
        </w:rPr>
        <w:t xml:space="preserve">Дата проведения: </w:t>
      </w:r>
      <w:r>
        <w:rPr>
          <w:sz w:val="23"/>
          <w:szCs w:val="23"/>
          <w:lang w:val="be-BY"/>
        </w:rPr>
        <w:t xml:space="preserve"> </w:t>
      </w:r>
      <w:r>
        <w:rPr>
          <w:rFonts w:hint="default"/>
          <w:sz w:val="23"/>
          <w:szCs w:val="23"/>
          <w:lang w:val="ru-RU"/>
        </w:rPr>
        <w:t>30</w:t>
      </w:r>
      <w:r>
        <w:rPr>
          <w:sz w:val="23"/>
          <w:szCs w:val="23"/>
          <w:lang w:val="be-BY"/>
        </w:rPr>
        <w:t xml:space="preserve">  </w:t>
      </w:r>
      <w:r>
        <w:rPr>
          <w:sz w:val="23"/>
          <w:szCs w:val="23"/>
          <w:lang w:val="ru-RU"/>
        </w:rPr>
        <w:t>октября</w:t>
      </w:r>
      <w:r>
        <w:rPr>
          <w:sz w:val="23"/>
          <w:szCs w:val="23"/>
          <w:lang w:val="be-BY"/>
        </w:rPr>
        <w:t xml:space="preserve"> </w:t>
      </w:r>
      <w:r>
        <w:rPr>
          <w:sz w:val="23"/>
          <w:szCs w:val="23"/>
        </w:rPr>
        <w:t xml:space="preserve"> 202</w:t>
      </w:r>
      <w:r>
        <w:rPr>
          <w:rFonts w:hint="default"/>
          <w:sz w:val="23"/>
          <w:szCs w:val="23"/>
          <w:lang w:val="ru-RU"/>
        </w:rPr>
        <w:t>4</w:t>
      </w:r>
      <w:r>
        <w:rPr>
          <w:sz w:val="23"/>
          <w:szCs w:val="23"/>
        </w:rPr>
        <w:t xml:space="preserve"> года.</w:t>
      </w:r>
    </w:p>
    <w:p w14:paraId="05ACB589">
      <w:pPr>
        <w:jc w:val="both"/>
        <w:rPr>
          <w:sz w:val="23"/>
          <w:szCs w:val="23"/>
          <w:lang w:val="be-BY"/>
        </w:rPr>
      </w:pPr>
      <w:r>
        <w:rPr>
          <w:sz w:val="23"/>
          <w:szCs w:val="23"/>
        </w:rPr>
        <w:t>Место проведения</w:t>
      </w:r>
      <w:r>
        <w:rPr>
          <w:sz w:val="23"/>
          <w:szCs w:val="23"/>
          <w:lang w:val="be-BY"/>
        </w:rPr>
        <w:t xml:space="preserve"> здание Администрации сельского поселения</w:t>
      </w:r>
    </w:p>
    <w:p w14:paraId="56BF73B2">
      <w:pPr>
        <w:jc w:val="both"/>
        <w:rPr>
          <w:sz w:val="23"/>
          <w:szCs w:val="23"/>
        </w:rPr>
      </w:pPr>
      <w:r>
        <w:rPr>
          <w:sz w:val="23"/>
          <w:szCs w:val="23"/>
        </w:rPr>
        <w:t>Время проведения:   1</w:t>
      </w:r>
      <w:r>
        <w:rPr>
          <w:rFonts w:hint="default"/>
          <w:sz w:val="23"/>
          <w:szCs w:val="23"/>
          <w:lang w:val="ru-RU"/>
        </w:rPr>
        <w:t>2</w:t>
      </w:r>
      <w:r>
        <w:rPr>
          <w:sz w:val="23"/>
          <w:szCs w:val="23"/>
        </w:rPr>
        <w:t>.00 часов</w:t>
      </w:r>
    </w:p>
    <w:p w14:paraId="5CB1E86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Присутствовали:  </w:t>
      </w:r>
      <w:r>
        <w:rPr>
          <w:color w:val="auto"/>
          <w:sz w:val="23"/>
          <w:szCs w:val="23"/>
          <w:lang w:val="be-BY"/>
        </w:rPr>
        <w:t>1</w:t>
      </w:r>
      <w:r>
        <w:rPr>
          <w:rFonts w:hint="default"/>
          <w:color w:val="auto"/>
          <w:sz w:val="23"/>
          <w:szCs w:val="23"/>
          <w:lang w:val="ru-RU"/>
        </w:rPr>
        <w:t>2</w:t>
      </w:r>
      <w:r>
        <w:rPr>
          <w:color w:val="auto"/>
          <w:sz w:val="23"/>
          <w:szCs w:val="23"/>
        </w:rPr>
        <w:t xml:space="preserve"> </w:t>
      </w:r>
      <w:r>
        <w:rPr>
          <w:color w:val="FF0000"/>
          <w:sz w:val="23"/>
          <w:szCs w:val="23"/>
        </w:rPr>
        <w:t xml:space="preserve"> </w:t>
      </w:r>
      <w:r>
        <w:rPr>
          <w:sz w:val="23"/>
          <w:szCs w:val="23"/>
        </w:rPr>
        <w:t>человек</w:t>
      </w:r>
    </w:p>
    <w:p w14:paraId="20A877C5">
      <w:pPr>
        <w:jc w:val="both"/>
        <w:rPr>
          <w:sz w:val="23"/>
          <w:szCs w:val="23"/>
        </w:rPr>
      </w:pPr>
    </w:p>
    <w:p w14:paraId="01F244A3">
      <w:pPr>
        <w:jc w:val="both"/>
        <w:rPr>
          <w:rFonts w:hint="default"/>
          <w:sz w:val="23"/>
          <w:szCs w:val="23"/>
          <w:lang w:val="ru-RU"/>
        </w:rPr>
      </w:pPr>
      <w:r>
        <w:rPr>
          <w:sz w:val="23"/>
          <w:szCs w:val="23"/>
        </w:rPr>
        <w:t xml:space="preserve">Ведущий: </w:t>
      </w:r>
      <w:r>
        <w:rPr>
          <w:sz w:val="23"/>
          <w:szCs w:val="23"/>
          <w:lang w:val="ru-RU"/>
        </w:rPr>
        <w:t>Галеев</w:t>
      </w:r>
      <w:r>
        <w:rPr>
          <w:rFonts w:hint="default"/>
          <w:sz w:val="23"/>
          <w:szCs w:val="23"/>
          <w:lang w:val="ru-RU"/>
        </w:rPr>
        <w:t xml:space="preserve"> Н.М.</w:t>
      </w:r>
    </w:p>
    <w:p w14:paraId="73BFE832">
      <w:pPr>
        <w:jc w:val="both"/>
        <w:rPr>
          <w:sz w:val="23"/>
          <w:szCs w:val="23"/>
        </w:rPr>
      </w:pPr>
      <w:r>
        <w:rPr>
          <w:sz w:val="23"/>
          <w:szCs w:val="23"/>
          <w:lang w:val="ru-RU"/>
        </w:rPr>
        <w:t>Заместитель</w:t>
      </w:r>
      <w:r>
        <w:rPr>
          <w:rFonts w:hint="default"/>
          <w:sz w:val="23"/>
          <w:szCs w:val="23"/>
          <w:lang w:val="ru-RU"/>
        </w:rPr>
        <w:t xml:space="preserve"> п</w:t>
      </w:r>
      <w:r>
        <w:rPr>
          <w:sz w:val="23"/>
          <w:szCs w:val="23"/>
        </w:rPr>
        <w:t>редседател</w:t>
      </w:r>
      <w:r>
        <w:rPr>
          <w:sz w:val="23"/>
          <w:szCs w:val="23"/>
          <w:lang w:val="ru-RU"/>
        </w:rPr>
        <w:t>я</w:t>
      </w:r>
      <w:r>
        <w:rPr>
          <w:rFonts w:hint="default"/>
          <w:sz w:val="23"/>
          <w:szCs w:val="23"/>
          <w:lang w:val="ru-RU"/>
        </w:rPr>
        <w:t xml:space="preserve"> Совета</w:t>
      </w:r>
      <w:r>
        <w:rPr>
          <w:sz w:val="23"/>
          <w:szCs w:val="23"/>
        </w:rPr>
        <w:t xml:space="preserve">: </w:t>
      </w:r>
      <w:r>
        <w:rPr>
          <w:sz w:val="23"/>
          <w:szCs w:val="23"/>
          <w:lang w:val="ru-RU"/>
        </w:rPr>
        <w:t>Шарифуллина</w:t>
      </w:r>
      <w:r>
        <w:rPr>
          <w:rFonts w:hint="default"/>
          <w:sz w:val="23"/>
          <w:szCs w:val="23"/>
          <w:lang w:val="ru-RU"/>
        </w:rPr>
        <w:t xml:space="preserve"> Н. М..</w:t>
      </w:r>
      <w:r>
        <w:rPr>
          <w:sz w:val="23"/>
          <w:szCs w:val="23"/>
        </w:rPr>
        <w:t xml:space="preserve"> –</w:t>
      </w:r>
      <w:r>
        <w:rPr>
          <w:sz w:val="23"/>
          <w:szCs w:val="23"/>
          <w:lang w:val="ru-RU"/>
        </w:rPr>
        <w:t>депутат</w:t>
      </w:r>
      <w:r>
        <w:rPr>
          <w:sz w:val="23"/>
          <w:szCs w:val="23"/>
        </w:rPr>
        <w:t xml:space="preserve"> сельского поселения</w:t>
      </w:r>
    </w:p>
    <w:p w14:paraId="641F703B">
      <w:pPr>
        <w:jc w:val="both"/>
        <w:rPr>
          <w:sz w:val="23"/>
          <w:szCs w:val="23"/>
        </w:rPr>
      </w:pPr>
      <w:r>
        <w:rPr>
          <w:sz w:val="23"/>
          <w:szCs w:val="23"/>
        </w:rPr>
        <w:t>Секретарь: Шарифуллина З.А – управляющий делами Администрации сельского поселения.</w:t>
      </w:r>
    </w:p>
    <w:p w14:paraId="7B079984">
      <w:pPr>
        <w:jc w:val="both"/>
        <w:rPr>
          <w:sz w:val="23"/>
          <w:szCs w:val="23"/>
        </w:rPr>
      </w:pPr>
    </w:p>
    <w:p w14:paraId="4A52AA0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На публичных слушаниях присутствовали депутаты сельского Совета  </w:t>
      </w:r>
      <w:r>
        <w:rPr>
          <w:sz w:val="23"/>
          <w:szCs w:val="23"/>
          <w:lang w:val="ru-RU"/>
        </w:rPr>
        <w:t>Галеев</w:t>
      </w:r>
      <w:r>
        <w:rPr>
          <w:rFonts w:hint="default"/>
          <w:sz w:val="23"/>
          <w:szCs w:val="23"/>
          <w:lang w:val="ru-RU"/>
        </w:rPr>
        <w:t xml:space="preserve"> Назиль Муллаянович</w:t>
      </w:r>
      <w:r>
        <w:rPr>
          <w:sz w:val="23"/>
          <w:szCs w:val="23"/>
        </w:rPr>
        <w:t xml:space="preserve">, Шарифуллина Наиля Миргасимовна, </w:t>
      </w:r>
      <w:r>
        <w:rPr>
          <w:sz w:val="23"/>
          <w:szCs w:val="23"/>
          <w:lang w:val="ru-RU"/>
        </w:rPr>
        <w:t>Гайсаров</w:t>
      </w:r>
      <w:r>
        <w:rPr>
          <w:rFonts w:hint="default"/>
          <w:sz w:val="23"/>
          <w:szCs w:val="23"/>
          <w:lang w:val="ru-RU"/>
        </w:rPr>
        <w:t xml:space="preserve"> Ранис Рустамович</w:t>
      </w:r>
      <w:r>
        <w:rPr>
          <w:sz w:val="23"/>
          <w:szCs w:val="23"/>
        </w:rPr>
        <w:t xml:space="preserve">, </w:t>
      </w:r>
      <w:r>
        <w:rPr>
          <w:rFonts w:hint="default"/>
          <w:sz w:val="23"/>
          <w:szCs w:val="23"/>
          <w:lang w:val="ru-RU"/>
        </w:rPr>
        <w:t xml:space="preserve"> Камалетдинова Эльвира Рифгатовна, </w:t>
      </w:r>
      <w:r>
        <w:rPr>
          <w:sz w:val="23"/>
          <w:szCs w:val="23"/>
        </w:rPr>
        <w:t>руководители учреждений.</w:t>
      </w:r>
    </w:p>
    <w:p w14:paraId="3A487D50">
      <w:pPr>
        <w:jc w:val="both"/>
        <w:rPr>
          <w:sz w:val="23"/>
          <w:szCs w:val="23"/>
        </w:rPr>
      </w:pPr>
    </w:p>
    <w:p w14:paraId="7C5C5AB0">
      <w:pPr>
        <w:pStyle w:val="6"/>
        <w:ind w:firstLine="0"/>
        <w:rPr>
          <w:sz w:val="23"/>
          <w:szCs w:val="23"/>
        </w:rPr>
      </w:pPr>
      <w:r>
        <w:rPr>
          <w:sz w:val="23"/>
          <w:szCs w:val="23"/>
        </w:rPr>
        <w:t>Повестка дня: Об  обсуждении  решения  о внесении изменений и дополнений  в Устав  сельского поселения Каратовский сельсовет муниципального района Туймазинский район Республики Башкортостан».</w:t>
      </w:r>
    </w:p>
    <w:p w14:paraId="34A91174">
      <w:pPr>
        <w:jc w:val="both"/>
        <w:rPr>
          <w:sz w:val="23"/>
          <w:szCs w:val="23"/>
        </w:rPr>
      </w:pPr>
    </w:p>
    <w:p w14:paraId="67A9ACE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Публичные слушания открывает ведущий публичных слушаний </w:t>
      </w:r>
      <w:r>
        <w:rPr>
          <w:sz w:val="23"/>
          <w:szCs w:val="23"/>
          <w:lang w:val="ru-RU"/>
        </w:rPr>
        <w:t>Галеев</w:t>
      </w:r>
      <w:r>
        <w:rPr>
          <w:rFonts w:hint="default"/>
          <w:sz w:val="23"/>
          <w:szCs w:val="23"/>
          <w:lang w:val="ru-RU"/>
        </w:rPr>
        <w:t xml:space="preserve"> Н.М.</w:t>
      </w:r>
      <w:r>
        <w:rPr>
          <w:sz w:val="23"/>
          <w:szCs w:val="23"/>
        </w:rPr>
        <w:t xml:space="preserve"> депутат сельского поселения  Каратовский сельсовет от избирательного округа № </w:t>
      </w:r>
      <w:r>
        <w:rPr>
          <w:rFonts w:hint="default"/>
          <w:sz w:val="23"/>
          <w:szCs w:val="23"/>
          <w:lang w:val="ru-RU"/>
        </w:rPr>
        <w:t>9</w:t>
      </w:r>
      <w:r>
        <w:rPr>
          <w:sz w:val="23"/>
          <w:szCs w:val="23"/>
        </w:rPr>
        <w:t>.</w:t>
      </w:r>
    </w:p>
    <w:p w14:paraId="1DAA49B3">
      <w:pPr>
        <w:ind w:firstLine="539"/>
        <w:jc w:val="both"/>
        <w:rPr>
          <w:bCs/>
          <w:iCs/>
          <w:sz w:val="23"/>
          <w:szCs w:val="23"/>
        </w:rPr>
      </w:pPr>
      <w:r>
        <w:rPr>
          <w:bCs/>
          <w:iCs/>
          <w:sz w:val="23"/>
          <w:szCs w:val="23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>
        <w:rPr>
          <w:rFonts w:hint="default"/>
          <w:bCs/>
          <w:iCs/>
          <w:sz w:val="23"/>
          <w:szCs w:val="23"/>
          <w:lang w:val="ru-RU"/>
        </w:rPr>
        <w:t>16</w:t>
      </w:r>
      <w:r>
        <w:rPr>
          <w:bCs/>
          <w:iCs/>
          <w:sz w:val="23"/>
          <w:szCs w:val="23"/>
        </w:rPr>
        <w:t>.</w:t>
      </w:r>
      <w:r>
        <w:rPr>
          <w:rFonts w:hint="default"/>
          <w:bCs/>
          <w:iCs/>
          <w:sz w:val="23"/>
          <w:szCs w:val="23"/>
          <w:lang w:val="ru-RU"/>
        </w:rPr>
        <w:t>1</w:t>
      </w:r>
      <w:r>
        <w:rPr>
          <w:bCs/>
          <w:iCs/>
          <w:sz w:val="23"/>
          <w:szCs w:val="23"/>
        </w:rPr>
        <w:t>0.202</w:t>
      </w:r>
      <w:r>
        <w:rPr>
          <w:rFonts w:hint="default"/>
          <w:bCs/>
          <w:iCs/>
          <w:sz w:val="23"/>
          <w:szCs w:val="23"/>
          <w:lang w:val="ru-RU"/>
        </w:rPr>
        <w:t>4</w:t>
      </w:r>
      <w:r>
        <w:rPr>
          <w:bCs/>
          <w:iCs/>
          <w:sz w:val="23"/>
          <w:szCs w:val="23"/>
        </w:rPr>
        <w:t xml:space="preserve"> года. </w:t>
      </w:r>
    </w:p>
    <w:p w14:paraId="3A67853C">
      <w:pPr>
        <w:pStyle w:val="4"/>
        <w:rPr>
          <w:bCs/>
          <w:iCs/>
          <w:sz w:val="23"/>
          <w:szCs w:val="23"/>
        </w:rPr>
      </w:pPr>
      <w:r>
        <w:rPr>
          <w:bCs/>
          <w:iCs/>
          <w:sz w:val="23"/>
          <w:szCs w:val="23"/>
        </w:rPr>
        <w:t xml:space="preserve">материалы по проекту </w:t>
      </w:r>
      <w:r>
        <w:rPr>
          <w:sz w:val="23"/>
          <w:szCs w:val="23"/>
        </w:rPr>
        <w:t xml:space="preserve"> решения о внесении изменений и дополнений  в Устав сельского поселения Каратовский сельсовет муниципального района Туймазинский район Республики Башкортостан </w:t>
      </w:r>
      <w:r>
        <w:rPr>
          <w:bCs/>
          <w:iCs/>
          <w:sz w:val="23"/>
          <w:szCs w:val="23"/>
        </w:rPr>
        <w:t xml:space="preserve">были размещены со дня подписания решения  в здании Администрации  сельского поселения Каратовский сельсовет по адресу с. Каратово, улица Школьная, д. 26 и на официальном сайте Администрации сельского поселения </w:t>
      </w:r>
      <w:r>
        <w:rPr>
          <w:bCs/>
          <w:iCs/>
          <w:sz w:val="23"/>
          <w:szCs w:val="23"/>
          <w:lang w:val="en-US"/>
        </w:rPr>
        <w:t>karatovo</w:t>
      </w:r>
      <w:r>
        <w:rPr>
          <w:bCs/>
          <w:iCs/>
          <w:sz w:val="23"/>
          <w:szCs w:val="23"/>
        </w:rPr>
        <w:t>.</w:t>
      </w:r>
      <w:r>
        <w:rPr>
          <w:bCs/>
          <w:iCs/>
          <w:sz w:val="23"/>
          <w:szCs w:val="23"/>
          <w:lang w:val="en-US"/>
        </w:rPr>
        <w:t>ru</w:t>
      </w:r>
      <w:r>
        <w:rPr>
          <w:bCs/>
          <w:iCs/>
          <w:sz w:val="23"/>
          <w:szCs w:val="23"/>
        </w:rPr>
        <w:t xml:space="preserve">.  </w:t>
      </w:r>
    </w:p>
    <w:p w14:paraId="03D4FD5E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11 человек.</w:t>
      </w:r>
    </w:p>
    <w:p w14:paraId="2C74EC09">
      <w:pPr>
        <w:pStyle w:val="4"/>
        <w:rPr>
          <w:sz w:val="23"/>
          <w:szCs w:val="23"/>
        </w:rPr>
      </w:pPr>
      <w:r>
        <w:rPr>
          <w:sz w:val="23"/>
          <w:szCs w:val="23"/>
        </w:rPr>
        <w:t xml:space="preserve">     Далее ведущий предоставил слово </w:t>
      </w:r>
      <w:r>
        <w:rPr>
          <w:sz w:val="23"/>
          <w:szCs w:val="23"/>
          <w:lang w:val="ru-RU"/>
        </w:rPr>
        <w:t>Шарифуллиной</w:t>
      </w:r>
      <w:r>
        <w:rPr>
          <w:rFonts w:hint="default"/>
          <w:sz w:val="23"/>
          <w:szCs w:val="23"/>
          <w:lang w:val="ru-RU"/>
        </w:rPr>
        <w:t xml:space="preserve"> Н.М. заместителю Председателя Совета</w:t>
      </w:r>
      <w:r>
        <w:rPr>
          <w:sz w:val="23"/>
          <w:szCs w:val="23"/>
        </w:rPr>
        <w:t xml:space="preserve"> сельского поселения  для ознакомления слушателей  с проектом решения о внесении изменений и дополнений в Устав сельского поселения Каратовский сельсовет муниципального района Туймазинский район Республики Башкортостан</w:t>
      </w:r>
    </w:p>
    <w:p w14:paraId="10DCE66D">
      <w:pPr>
        <w:pStyle w:val="4"/>
        <w:rPr>
          <w:sz w:val="23"/>
          <w:szCs w:val="23"/>
          <w:lang w:val="be-BY"/>
        </w:rPr>
      </w:pPr>
      <w:r>
        <w:rPr>
          <w:sz w:val="23"/>
          <w:szCs w:val="23"/>
        </w:rPr>
        <w:t xml:space="preserve">     </w:t>
      </w:r>
      <w:r>
        <w:rPr>
          <w:sz w:val="23"/>
          <w:szCs w:val="23"/>
          <w:lang w:val="ru-RU"/>
        </w:rPr>
        <w:t>Шарифуллина</w:t>
      </w:r>
      <w:r>
        <w:rPr>
          <w:rFonts w:hint="default"/>
          <w:sz w:val="23"/>
          <w:szCs w:val="23"/>
          <w:lang w:val="ru-RU"/>
        </w:rPr>
        <w:t xml:space="preserve"> Н.М.</w:t>
      </w:r>
      <w:r>
        <w:rPr>
          <w:sz w:val="23"/>
          <w:szCs w:val="23"/>
        </w:rPr>
        <w:t xml:space="preserve"> ознакомила с содержанием проекта </w:t>
      </w:r>
      <w:r>
        <w:rPr>
          <w:rFonts w:hint="default"/>
          <w:sz w:val="23"/>
          <w:szCs w:val="23"/>
          <w:lang w:val="ru-RU"/>
        </w:rPr>
        <w:t>«</w:t>
      </w:r>
      <w:r>
        <w:rPr>
          <w:sz w:val="23"/>
          <w:szCs w:val="23"/>
        </w:rPr>
        <w:t>О проекте решения о внесении изменений и дополнений</w:t>
      </w:r>
      <w:bookmarkStart w:id="0" w:name="_GoBack"/>
      <w:bookmarkEnd w:id="0"/>
      <w:r>
        <w:rPr>
          <w:sz w:val="23"/>
          <w:szCs w:val="23"/>
        </w:rPr>
        <w:t xml:space="preserve"> в Устав сельского поселения Каратовский сельсовет муниципального района Туймазинский район Республики Башкортостан</w:t>
      </w:r>
      <w:r>
        <w:rPr>
          <w:rFonts w:hint="default"/>
          <w:sz w:val="23"/>
          <w:szCs w:val="23"/>
          <w:lang w:val="ru-RU"/>
        </w:rPr>
        <w:t>»</w:t>
      </w:r>
      <w:r>
        <w:rPr>
          <w:sz w:val="23"/>
          <w:szCs w:val="23"/>
          <w:lang w:val="be-BY"/>
        </w:rPr>
        <w:t>.</w:t>
      </w:r>
    </w:p>
    <w:p w14:paraId="154DADEB">
      <w:pPr>
        <w:pStyle w:val="4"/>
        <w:rPr>
          <w:sz w:val="23"/>
          <w:szCs w:val="23"/>
        </w:rPr>
      </w:pPr>
      <w:r>
        <w:rPr>
          <w:sz w:val="23"/>
          <w:szCs w:val="23"/>
        </w:rPr>
        <w:t xml:space="preserve">   Предложения, замечания и вопросы участников публичных слушаний по обсуждаемому проекту:</w:t>
      </w:r>
    </w:p>
    <w:p w14:paraId="151D5790">
      <w:pPr>
        <w:pStyle w:val="4"/>
        <w:rPr>
          <w:sz w:val="23"/>
          <w:szCs w:val="23"/>
        </w:rPr>
      </w:pPr>
      <w:r>
        <w:rPr>
          <w:sz w:val="23"/>
          <w:szCs w:val="23"/>
        </w:rPr>
        <w:t>Предложений и замечаний по проекту  решения о внесении изменений и дополнений  в Устав сельского поселения Каратовский сельсовет муниципального района Туймазинский район Республики Башкортостан   не поступило.</w:t>
      </w:r>
    </w:p>
    <w:p w14:paraId="392704DA">
      <w:pPr>
        <w:pStyle w:val="4"/>
        <w:rPr>
          <w:sz w:val="23"/>
          <w:szCs w:val="23"/>
          <w:lang w:val="be-BY"/>
        </w:rPr>
      </w:pPr>
    </w:p>
    <w:p w14:paraId="53A6D1A5">
      <w:pPr>
        <w:ind w:firstLine="700"/>
        <w:jc w:val="both"/>
        <w:rPr>
          <w:sz w:val="23"/>
          <w:szCs w:val="23"/>
        </w:rPr>
      </w:pPr>
      <w:r>
        <w:rPr>
          <w:sz w:val="23"/>
          <w:szCs w:val="23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14:paraId="14595A0E">
      <w:pPr>
        <w:jc w:val="both"/>
        <w:rPr>
          <w:i/>
          <w:sz w:val="23"/>
          <w:szCs w:val="23"/>
        </w:rPr>
      </w:pPr>
    </w:p>
    <w:p w14:paraId="1072F201">
      <w:pPr>
        <w:jc w:val="both"/>
        <w:rPr>
          <w:i/>
          <w:sz w:val="23"/>
          <w:szCs w:val="23"/>
        </w:rPr>
      </w:pPr>
    </w:p>
    <w:p w14:paraId="794C04D0">
      <w:pPr>
        <w:jc w:val="both"/>
        <w:rPr>
          <w:rFonts w:hint="default"/>
          <w:sz w:val="23"/>
          <w:szCs w:val="23"/>
          <w:lang w:val="ru-RU"/>
        </w:rPr>
      </w:pPr>
      <w:r>
        <w:rPr>
          <w:i/>
          <w:sz w:val="23"/>
          <w:szCs w:val="23"/>
        </w:rPr>
        <w:t xml:space="preserve">          </w:t>
      </w:r>
      <w:r>
        <w:rPr>
          <w:sz w:val="23"/>
          <w:szCs w:val="23"/>
        </w:rPr>
        <w:t xml:space="preserve">Ведущий –член комиссии             __________________      </w:t>
      </w:r>
      <w:r>
        <w:rPr>
          <w:sz w:val="23"/>
          <w:szCs w:val="23"/>
          <w:lang w:val="ru-RU"/>
        </w:rPr>
        <w:t>Н</w:t>
      </w:r>
      <w:r>
        <w:rPr>
          <w:rFonts w:hint="default"/>
          <w:sz w:val="23"/>
          <w:szCs w:val="23"/>
          <w:lang w:val="ru-RU"/>
        </w:rPr>
        <w:t xml:space="preserve">.М. Галеев </w:t>
      </w:r>
    </w:p>
    <w:p w14:paraId="17863278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6723B7CD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Секретарь                           ___________________   З.А. Шарифуллина       </w:t>
      </w:r>
      <w:r>
        <w:rPr>
          <w:sz w:val="23"/>
          <w:szCs w:val="23"/>
        </w:rPr>
        <w:t xml:space="preserve"> </w:t>
      </w:r>
    </w:p>
    <w:sectPr>
      <w:pgSz w:w="11906" w:h="16838"/>
      <w:pgMar w:top="568" w:right="850" w:bottom="568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15FCE"/>
    <w:rsid w:val="00112E35"/>
    <w:rsid w:val="001C0AB1"/>
    <w:rsid w:val="002C5625"/>
    <w:rsid w:val="003E007D"/>
    <w:rsid w:val="003E0A16"/>
    <w:rsid w:val="004D64DD"/>
    <w:rsid w:val="00784268"/>
    <w:rsid w:val="0080134F"/>
    <w:rsid w:val="00822F6C"/>
    <w:rsid w:val="008E68C5"/>
    <w:rsid w:val="009063B8"/>
    <w:rsid w:val="009B2E0B"/>
    <w:rsid w:val="009F7AEC"/>
    <w:rsid w:val="00B71FAA"/>
    <w:rsid w:val="00B73864"/>
    <w:rsid w:val="00C0517C"/>
    <w:rsid w:val="00C63891"/>
    <w:rsid w:val="00D42D73"/>
    <w:rsid w:val="00D66B87"/>
    <w:rsid w:val="00D90BD1"/>
    <w:rsid w:val="00DE21F5"/>
    <w:rsid w:val="00DE464F"/>
    <w:rsid w:val="00DF5422"/>
    <w:rsid w:val="00E13910"/>
    <w:rsid w:val="00E77E83"/>
    <w:rsid w:val="00F15FCE"/>
    <w:rsid w:val="00F84477"/>
    <w:rsid w:val="00FE02CD"/>
    <w:rsid w:val="34C9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5"/>
    <w:uiPriority w:val="0"/>
    <w:pPr>
      <w:jc w:val="both"/>
    </w:pPr>
    <w:rPr>
      <w:sz w:val="24"/>
    </w:rPr>
  </w:style>
  <w:style w:type="character" w:customStyle="1" w:styleId="5">
    <w:name w:val="Основной текст Знак"/>
    <w:basedOn w:val="2"/>
    <w:link w:val="4"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customStyle="1" w:styleId="6">
    <w:name w:val="Заголовок 11"/>
    <w:basedOn w:val="1"/>
    <w:next w:val="1"/>
    <w:uiPriority w:val="0"/>
    <w:pPr>
      <w:keepNext/>
      <w:ind w:firstLine="5103"/>
      <w:jc w:val="both"/>
      <w:outlineLvl w:val="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470</Words>
  <Characters>2685</Characters>
  <Lines>22</Lines>
  <Paragraphs>6</Paragraphs>
  <TotalTime>171</TotalTime>
  <ScaleCrop>false</ScaleCrop>
  <LinksUpToDate>false</LinksUpToDate>
  <CharactersWithSpaces>3149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2016-12-20T09:28:00Z</dcterms:created>
  <dc:creator>Admin</dc:creator>
  <cp:lastModifiedBy>Пользователь</cp:lastModifiedBy>
  <cp:lastPrinted>2020-09-18T04:04:00Z</cp:lastPrinted>
  <dcterms:modified xsi:type="dcterms:W3CDTF">2024-10-30T07:00:44Z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477CEFB3EC6047BC90B8EE8A6FF3F6F1_12</vt:lpwstr>
  </property>
</Properties>
</file>