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15E" w:rsidRDefault="003E115E" w:rsidP="003E11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Каратовский сельсовет за 1 </w:t>
      </w:r>
      <w:r w:rsidR="00583ECD">
        <w:rPr>
          <w:rFonts w:ascii="Times New Roman" w:hAnsi="Times New Roman" w:cs="Times New Roman"/>
          <w:sz w:val="28"/>
          <w:szCs w:val="28"/>
        </w:rPr>
        <w:t>полугодие</w:t>
      </w:r>
      <w:r>
        <w:rPr>
          <w:rFonts w:ascii="Times New Roman" w:hAnsi="Times New Roman" w:cs="Times New Roman"/>
          <w:sz w:val="28"/>
          <w:szCs w:val="28"/>
        </w:rPr>
        <w:t xml:space="preserve"> 2016 года по состоянию на 3</w:t>
      </w:r>
      <w:r w:rsidR="00583EC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583EC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.2016 год</w:t>
      </w:r>
    </w:p>
    <w:p w:rsidR="003E115E" w:rsidRDefault="003E115E" w:rsidP="003E115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583ECD" w:rsidP="00583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220192,86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583ECD" w:rsidP="00583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107185,26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990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990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583ECD" w:rsidP="00990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88761,16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 (по налогам)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583ECD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43250,96</w:t>
            </w:r>
          </w:p>
        </w:tc>
      </w:tr>
    </w:tbl>
    <w:p w:rsidR="003E115E" w:rsidRDefault="003E115E" w:rsidP="003E115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E115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06405"/>
    <w:rsid w:val="00074792"/>
    <w:rsid w:val="003E115E"/>
    <w:rsid w:val="00583ECD"/>
    <w:rsid w:val="00605412"/>
    <w:rsid w:val="00727786"/>
    <w:rsid w:val="00B360D8"/>
    <w:rsid w:val="00C06405"/>
    <w:rsid w:val="00F74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4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72</Words>
  <Characters>413</Characters>
  <Application>Microsoft Office Word</Application>
  <DocSecurity>0</DocSecurity>
  <Lines>3</Lines>
  <Paragraphs>1</Paragraphs>
  <ScaleCrop>false</ScaleCrop>
  <Company>Krokoz™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2015-10-06T09:21:00Z</dcterms:created>
  <dcterms:modified xsi:type="dcterms:W3CDTF">2016-07-11T04:49:00Z</dcterms:modified>
</cp:coreProperties>
</file>