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696" w:rsidRDefault="00107696"/>
    <w:tbl>
      <w:tblPr>
        <w:tblW w:w="10065" w:type="dxa"/>
        <w:tblInd w:w="-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66"/>
        <w:gridCol w:w="1730"/>
        <w:gridCol w:w="3969"/>
      </w:tblGrid>
      <w:tr w:rsidR="00774ECB" w:rsidTr="00D75C9A">
        <w:tc>
          <w:tcPr>
            <w:tcW w:w="4366" w:type="dxa"/>
          </w:tcPr>
          <w:p w:rsidR="00774ECB" w:rsidRPr="00774ECB" w:rsidRDefault="00774ECB" w:rsidP="00774ECB">
            <w:pPr>
              <w:spacing w:line="240" w:lineRule="auto"/>
              <w:ind w:left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774ECB">
              <w:rPr>
                <w:rFonts w:ascii="Times New Roman" w:hAnsi="Times New Roman" w:cs="Times New Roman"/>
                <w:b/>
                <w:sz w:val="20"/>
                <w:szCs w:val="20"/>
              </w:rPr>
              <w:t>БАШҠОРТОСТАН  РЕСПУБЛИКАҺ</w:t>
            </w:r>
            <w:proofErr w:type="gramStart"/>
            <w:r w:rsidRPr="00774ECB">
              <w:rPr>
                <w:rFonts w:ascii="Times New Roman" w:hAnsi="Times New Roman" w:cs="Times New Roman"/>
                <w:b/>
                <w:sz w:val="20"/>
                <w:szCs w:val="20"/>
              </w:rPr>
              <w:t>Ы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</w:t>
            </w:r>
            <w:r w:rsidRPr="00774ECB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Баш</w:t>
            </w:r>
            <w:proofErr w:type="spellStart"/>
            <w:r w:rsidRPr="00774ECB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  <w:proofErr w:type="spellEnd"/>
            <w:r w:rsidRPr="00774ECB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ортостан Республикаһының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 </w:t>
            </w:r>
            <w:r w:rsidRPr="00774ECB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Туймазы районы                                                                         муниципаль районының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                               </w:t>
            </w:r>
            <w:r w:rsidRPr="00774ECB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Ҡарат ауыл советы                                        ауыл биләмәһе башлығы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                               </w:t>
            </w:r>
            <w:r w:rsidRPr="00774ECB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452779,  Ҡарат ауылы, Мәктәп  урамы, 26</w:t>
            </w:r>
            <w:r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</w:t>
            </w:r>
            <w:r w:rsidRPr="00774ECB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  <w:r w:rsidRPr="00774ECB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8 </w:t>
            </w:r>
            <w:r w:rsidRPr="00774EC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74ECB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34782</w:t>
            </w:r>
            <w:r w:rsidRPr="00774ECB">
              <w:rPr>
                <w:rFonts w:ascii="Times New Roman" w:hAnsi="Times New Roman" w:cs="Times New Roman"/>
                <w:sz w:val="20"/>
                <w:szCs w:val="20"/>
              </w:rPr>
              <w:t>) 36-1-41, 36-1-46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30" w:type="dxa"/>
          </w:tcPr>
          <w:p w:rsidR="00774ECB" w:rsidRPr="00774ECB" w:rsidRDefault="00774ECB" w:rsidP="00774EC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4EC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42975" cy="100012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774ECB" w:rsidRPr="00774ECB" w:rsidRDefault="00774ECB" w:rsidP="00774EC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4ECB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РЕСПУБЛИКА БАШКОРТОСТАН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              </w:t>
            </w:r>
            <w:r w:rsidRPr="00774ECB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Глава сельского поселения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                    </w:t>
            </w:r>
            <w:r w:rsidRPr="00774ECB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Каратовский сельсовет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                  </w:t>
            </w:r>
            <w:r w:rsidRPr="00774ECB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Муниципального района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                     </w:t>
            </w:r>
            <w:r w:rsidRPr="00774ECB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Туймазинский район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                                 </w:t>
            </w:r>
            <w:r w:rsidRPr="00774ECB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Башкортостан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</w:t>
            </w:r>
            <w:r w:rsidRPr="00774ECB">
              <w:rPr>
                <w:rFonts w:ascii="Times New Roman" w:hAnsi="Times New Roman" w:cs="Times New Roman"/>
                <w:sz w:val="20"/>
                <w:szCs w:val="20"/>
              </w:rPr>
              <w:t xml:space="preserve">452779, Туймазинский  район, с. </w:t>
            </w:r>
            <w:proofErr w:type="spellStart"/>
            <w:r w:rsidRPr="00774ECB">
              <w:rPr>
                <w:rFonts w:ascii="Times New Roman" w:hAnsi="Times New Roman" w:cs="Times New Roman"/>
                <w:sz w:val="20"/>
                <w:szCs w:val="20"/>
              </w:rPr>
              <w:t>Каратово</w:t>
            </w:r>
            <w:proofErr w:type="spellEnd"/>
            <w:r w:rsidRPr="00774EC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4ECB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gramStart"/>
            <w:r w:rsidRPr="00774ECB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774ECB">
              <w:rPr>
                <w:rFonts w:ascii="Times New Roman" w:hAnsi="Times New Roman" w:cs="Times New Roman"/>
                <w:sz w:val="20"/>
                <w:szCs w:val="20"/>
              </w:rPr>
              <w:t xml:space="preserve">., 26, тел. </w:t>
            </w:r>
            <w:r w:rsidRPr="00774ECB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</w:t>
            </w:r>
            <w:r w:rsidRPr="00774ECB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 xml:space="preserve">8(34782) </w:t>
            </w:r>
            <w:r w:rsidRPr="00774ECB">
              <w:rPr>
                <w:rFonts w:ascii="Times New Roman" w:hAnsi="Times New Roman" w:cs="Times New Roman"/>
                <w:sz w:val="18"/>
                <w:szCs w:val="18"/>
              </w:rPr>
              <w:t>36-1-41,36-1-46</w:t>
            </w:r>
          </w:p>
        </w:tc>
      </w:tr>
      <w:tr w:rsidR="00774ECB" w:rsidTr="00D75C9A">
        <w:trPr>
          <w:cantSplit/>
        </w:trPr>
        <w:tc>
          <w:tcPr>
            <w:tcW w:w="10065" w:type="dxa"/>
            <w:gridSpan w:val="3"/>
          </w:tcPr>
          <w:p w:rsidR="00774ECB" w:rsidRPr="00774ECB" w:rsidRDefault="00F73075" w:rsidP="00774EC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line id="_x0000_s1026" style="position:absolute;left:0;text-align:left;z-index:251660288;mso-position-horizontal-relative:text;mso-position-vertical-relative:text" from="-22.05pt,0" to="521pt,.05pt" strokeweight="6pt">
                  <v:stroke linestyle="thickBetweenThin"/>
                </v:line>
              </w:pict>
            </w:r>
          </w:p>
        </w:tc>
      </w:tr>
    </w:tbl>
    <w:p w:rsidR="00774ECB" w:rsidRPr="00774ECB" w:rsidRDefault="00774ECB" w:rsidP="00774EC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774ECB">
        <w:rPr>
          <w:rFonts w:ascii="Times New Roman" w:hAnsi="Times New Roman" w:cs="Times New Roman"/>
          <w:b/>
          <w:sz w:val="24"/>
          <w:szCs w:val="24"/>
        </w:rPr>
        <w:t>Ҡ</w:t>
      </w:r>
      <w:r w:rsidRPr="00774ECB">
        <w:rPr>
          <w:rFonts w:ascii="Times New Roman" w:hAnsi="Times New Roman" w:cs="Times New Roman"/>
          <w:b/>
          <w:sz w:val="28"/>
          <w:szCs w:val="28"/>
        </w:rPr>
        <w:t xml:space="preserve"> А </w:t>
      </w:r>
      <w:proofErr w:type="gramStart"/>
      <w:r w:rsidRPr="00774EC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774ECB">
        <w:rPr>
          <w:rFonts w:ascii="Times New Roman" w:hAnsi="Times New Roman" w:cs="Times New Roman"/>
          <w:b/>
          <w:sz w:val="28"/>
          <w:szCs w:val="28"/>
        </w:rPr>
        <w:t xml:space="preserve"> А Р                                                           ПОСТАНОВЛЕНИЕ </w:t>
      </w:r>
    </w:p>
    <w:p w:rsidR="00774ECB" w:rsidRDefault="00774ECB" w:rsidP="00774ECB">
      <w:pPr>
        <w:jc w:val="both"/>
        <w:rPr>
          <w:rFonts w:ascii="Times New Roman" w:hAnsi="Times New Roman" w:cs="Times New Roman"/>
          <w:sz w:val="26"/>
          <w:szCs w:val="26"/>
        </w:rPr>
      </w:pPr>
      <w:r w:rsidRPr="00F64C0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64C0C">
        <w:rPr>
          <w:rFonts w:ascii="Times New Roman" w:hAnsi="Times New Roman" w:cs="Times New Roman"/>
          <w:sz w:val="26"/>
          <w:szCs w:val="26"/>
        </w:rPr>
        <w:t>«</w:t>
      </w:r>
      <w:r w:rsidR="002E6E6A" w:rsidRPr="00F64C0C">
        <w:rPr>
          <w:rFonts w:ascii="Times New Roman" w:hAnsi="Times New Roman" w:cs="Times New Roman"/>
          <w:sz w:val="26"/>
          <w:szCs w:val="26"/>
        </w:rPr>
        <w:t>22</w:t>
      </w:r>
      <w:r w:rsidRPr="00F64C0C">
        <w:rPr>
          <w:rFonts w:ascii="Times New Roman" w:hAnsi="Times New Roman" w:cs="Times New Roman"/>
          <w:sz w:val="26"/>
          <w:szCs w:val="26"/>
        </w:rPr>
        <w:t xml:space="preserve">» 02 .2017 </w:t>
      </w:r>
      <w:proofErr w:type="spellStart"/>
      <w:r w:rsidRPr="00F64C0C">
        <w:rPr>
          <w:rFonts w:ascii="Times New Roman" w:hAnsi="Times New Roman" w:cs="Times New Roman"/>
          <w:sz w:val="26"/>
          <w:szCs w:val="26"/>
        </w:rPr>
        <w:t>й</w:t>
      </w:r>
      <w:proofErr w:type="spellEnd"/>
      <w:r w:rsidRPr="00F64C0C">
        <w:rPr>
          <w:rFonts w:ascii="Times New Roman" w:hAnsi="Times New Roman" w:cs="Times New Roman"/>
          <w:sz w:val="26"/>
          <w:szCs w:val="26"/>
        </w:rPr>
        <w:t>. № 1</w:t>
      </w:r>
      <w:r w:rsidR="00F64C0C">
        <w:rPr>
          <w:rFonts w:ascii="Times New Roman" w:hAnsi="Times New Roman" w:cs="Times New Roman"/>
          <w:sz w:val="26"/>
          <w:szCs w:val="26"/>
        </w:rPr>
        <w:t>2</w:t>
      </w:r>
      <w:r w:rsidRPr="00F64C0C">
        <w:rPr>
          <w:rFonts w:ascii="Times New Roman" w:hAnsi="Times New Roman" w:cs="Times New Roman"/>
          <w:sz w:val="26"/>
          <w:szCs w:val="26"/>
        </w:rPr>
        <w:t xml:space="preserve">                                            «</w:t>
      </w:r>
      <w:r w:rsidR="002E6E6A" w:rsidRPr="00F64C0C">
        <w:rPr>
          <w:rFonts w:ascii="Times New Roman" w:hAnsi="Times New Roman" w:cs="Times New Roman"/>
          <w:sz w:val="26"/>
          <w:szCs w:val="26"/>
        </w:rPr>
        <w:t>22</w:t>
      </w:r>
      <w:r w:rsidRPr="00F64C0C">
        <w:rPr>
          <w:rFonts w:ascii="Times New Roman" w:hAnsi="Times New Roman" w:cs="Times New Roman"/>
          <w:sz w:val="26"/>
          <w:szCs w:val="26"/>
        </w:rPr>
        <w:t>» 02 .2017 года № 1</w:t>
      </w:r>
      <w:r w:rsidR="00F64C0C">
        <w:rPr>
          <w:rFonts w:ascii="Times New Roman" w:hAnsi="Times New Roman" w:cs="Times New Roman"/>
          <w:sz w:val="26"/>
          <w:szCs w:val="26"/>
        </w:rPr>
        <w:t>2</w:t>
      </w:r>
    </w:p>
    <w:p w:rsidR="0021362B" w:rsidRDefault="0021362B" w:rsidP="00D8201C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</w:p>
    <w:p w:rsidR="00D8201C" w:rsidRPr="00F64C0C" w:rsidRDefault="00D8201C" w:rsidP="00D8201C">
      <w:pPr>
        <w:ind w:left="5664"/>
        <w:jc w:val="both"/>
        <w:rPr>
          <w:rFonts w:ascii="Times New Roman" w:hAnsi="Times New Roman" w:cs="Times New Roman"/>
          <w:sz w:val="26"/>
          <w:szCs w:val="26"/>
        </w:rPr>
      </w:pPr>
      <w:r w:rsidRPr="00D8201C">
        <w:rPr>
          <w:rFonts w:ascii="Times New Roman" w:hAnsi="Times New Roman" w:cs="Times New Roman"/>
          <w:sz w:val="24"/>
          <w:szCs w:val="24"/>
        </w:rPr>
        <w:t xml:space="preserve">Об утверждении типового Положения </w:t>
      </w:r>
      <w:r w:rsidRPr="00D820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проведении аттестации муниципальных  служащих администрации сельского   поселения </w:t>
      </w:r>
      <w:proofErr w:type="spellStart"/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Каратовский</w:t>
      </w:r>
      <w:proofErr w:type="spellEnd"/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сельсовет  муниципального района Туймазинский район Республики Башкортостан</w:t>
      </w:r>
    </w:p>
    <w:p w:rsidR="00774ECB" w:rsidRDefault="00774ECB" w:rsidP="00774ECB">
      <w:pPr>
        <w:jc w:val="center"/>
      </w:pPr>
      <w:r>
        <w:t xml:space="preserve">                                                             </w:t>
      </w:r>
    </w:p>
    <w:p w:rsidR="00774ECB" w:rsidRPr="002E6E6A" w:rsidRDefault="00774ECB" w:rsidP="00774E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6E6A">
        <w:rPr>
          <w:sz w:val="24"/>
          <w:szCs w:val="24"/>
        </w:rPr>
        <w:t xml:space="preserve">     </w:t>
      </w:r>
      <w:r w:rsidRPr="002E6E6A">
        <w:rPr>
          <w:b/>
          <w:sz w:val="24"/>
          <w:szCs w:val="24"/>
        </w:rPr>
        <w:t xml:space="preserve">  </w:t>
      </w:r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соответствии с Федеральным законом от 02.03.2007 года, № 25-ФЗ «О муниципальной службе в Российской Федерации»,  с законом  Республики Башкортостан от 05 февраля 2009 года № 95-з </w:t>
      </w:r>
      <w:r w:rsidRPr="002E6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"Об</w:t>
      </w:r>
      <w:r w:rsidRPr="002E6E6A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2E6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утверждении</w:t>
      </w:r>
      <w:r w:rsidRPr="002E6E6A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2E6E6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типового положения</w:t>
      </w:r>
      <w:r w:rsidRPr="002E6E6A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2E6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 проведении  аттестации </w:t>
      </w:r>
      <w:r w:rsidRPr="002E6E6A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2E6E6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муниципальных</w:t>
      </w:r>
      <w:r w:rsidRPr="002E6E6A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2E6E6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служащих</w:t>
      </w:r>
      <w:r w:rsidRPr="002E6E6A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2E6E6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 Республике Башкортостан</w:t>
      </w:r>
      <w:r w:rsidR="004340B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</w:t>
      </w:r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774ECB" w:rsidRPr="002E6E6A" w:rsidRDefault="00774ECB" w:rsidP="00774E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6E6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ПОСТАНОВЛЯ</w:t>
      </w:r>
      <w:r w:rsidR="00F64C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Ю</w:t>
      </w:r>
      <w:r w:rsidRPr="002E6E6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Pr="002E6E6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</w:t>
      </w:r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74ECB" w:rsidRDefault="00774ECB" w:rsidP="00774EC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1.Утвердить Типовое положение о проведении аттестации муниципальных  служащих администрации сельского   поселения </w:t>
      </w:r>
      <w:proofErr w:type="spellStart"/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Каратовский</w:t>
      </w:r>
      <w:proofErr w:type="spellEnd"/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сельсовет  муниципального района Туймазинский район Республики Башкортостан.</w:t>
      </w:r>
    </w:p>
    <w:p w:rsidR="002E6E6A" w:rsidRPr="002E6E6A" w:rsidRDefault="002E6E6A" w:rsidP="00F64C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Признать утратившим силу постановление от </w:t>
      </w:r>
      <w:r w:rsidR="00F64C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02.12.2009 года № 23 «Об утверждении Положения о </w:t>
      </w:r>
      <w:r w:rsidR="00F64C0C" w:rsidRPr="00F64C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порядке </w:t>
      </w:r>
      <w:r w:rsidR="00F64C0C" w:rsidRPr="00F64C0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проведения аттестации муниципальных служащих администрации сельского   поселения </w:t>
      </w:r>
      <w:proofErr w:type="spellStart"/>
      <w:r w:rsidR="00F64C0C" w:rsidRPr="00F64C0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Каратовский</w:t>
      </w:r>
      <w:proofErr w:type="spellEnd"/>
      <w:r w:rsidR="00F64C0C" w:rsidRPr="00F64C0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сельсовет   муниципального района Туймазинский район Республики Башкортостан</w:t>
      </w:r>
      <w:r w:rsidR="00F64C0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». </w:t>
      </w:r>
    </w:p>
    <w:p w:rsidR="00774ECB" w:rsidRPr="002E6E6A" w:rsidRDefault="002E6E6A" w:rsidP="00774EC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="00774ECB"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gramStart"/>
      <w:r w:rsidR="00774ECB"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Контроль за</w:t>
      </w:r>
      <w:proofErr w:type="gramEnd"/>
      <w:r w:rsidR="00774ECB"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исполнением настоящего постановления возложить на управляющую делами администрации  </w:t>
      </w:r>
      <w:proofErr w:type="spellStart"/>
      <w:r w:rsidR="00774ECB"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Шарифуллину</w:t>
      </w:r>
      <w:proofErr w:type="spellEnd"/>
      <w:r w:rsidR="00774ECB"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З.А.</w:t>
      </w:r>
    </w:p>
    <w:p w:rsidR="00774ECB" w:rsidRPr="002E6E6A" w:rsidRDefault="00774ECB" w:rsidP="00774EC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74ECB" w:rsidRPr="002E6E6A" w:rsidRDefault="00774ECB" w:rsidP="00774EC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74ECB" w:rsidRPr="002E6E6A" w:rsidRDefault="00774ECB" w:rsidP="00F64C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6E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Глава сельского поселения                                Л.М. Хусаинова </w:t>
      </w:r>
    </w:p>
    <w:p w:rsidR="00774ECB" w:rsidRDefault="00774ECB" w:rsidP="00774ECB">
      <w:pPr>
        <w:jc w:val="both"/>
        <w:rPr>
          <w:sz w:val="26"/>
          <w:szCs w:val="26"/>
        </w:rPr>
      </w:pPr>
    </w:p>
    <w:p w:rsidR="00107696" w:rsidRDefault="00107696"/>
    <w:p w:rsidR="00107696" w:rsidRDefault="00107696"/>
    <w:tbl>
      <w:tblPr>
        <w:tblW w:w="1076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72"/>
        <w:gridCol w:w="1193"/>
      </w:tblGrid>
      <w:tr w:rsidR="00107696" w:rsidRPr="00107696" w:rsidTr="00F64C0C">
        <w:tc>
          <w:tcPr>
            <w:tcW w:w="9572" w:type="dxa"/>
            <w:tcMar>
              <w:top w:w="0" w:type="dxa"/>
              <w:left w:w="74" w:type="dxa"/>
              <w:bottom w:w="185" w:type="dxa"/>
              <w:right w:w="240" w:type="dxa"/>
            </w:tcMar>
            <w:hideMark/>
          </w:tcPr>
          <w:p w:rsidR="00107696" w:rsidRDefault="00107696" w:rsidP="00F64C0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 xml:space="preserve">       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</w:t>
            </w:r>
          </w:p>
          <w:p w:rsidR="00A04083" w:rsidRDefault="00107696" w:rsidP="0010769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Приложение к постановлению администрации  СП </w:t>
            </w:r>
            <w:proofErr w:type="spellStart"/>
            <w:r w:rsidRPr="00F64C0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Каратовский</w:t>
            </w:r>
            <w:proofErr w:type="spellEnd"/>
            <w:r w:rsidRPr="00F64C0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сельсовет                                                                                                               муниципального района Туймазинский район</w:t>
            </w:r>
            <w:r w:rsidR="00A0408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от 22.02.2017 года № 12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</w:t>
            </w:r>
            <w:r w:rsidR="004340B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                           </w:t>
            </w:r>
          </w:p>
          <w:p w:rsidR="00107696" w:rsidRPr="00774ECB" w:rsidRDefault="00107696" w:rsidP="00A04083">
            <w:pPr>
              <w:tabs>
                <w:tab w:val="left" w:pos="9498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 </w:t>
            </w:r>
            <w:r w:rsidRPr="00774EC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ТИПОВОЕ ПОЛОЖЕНИЕ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о проведении аттестации муниципальных служащих администрации сельского   поселения </w:t>
            </w:r>
            <w:proofErr w:type="spellStart"/>
            <w:r w:rsidRPr="00774EC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Каратовский</w:t>
            </w:r>
            <w:proofErr w:type="spellEnd"/>
            <w:r w:rsidRPr="00774EC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сельсовет   муниципального района Туймазинский район Республики Башкортостан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1.Общие положения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1.Настоящее Типовое положение разработано в соответствии с Федеральным законом «О муниципальной службе в Российской Федерации», Законом Республики Башкортостан «О муниципальной службе в Республике Башкортостан» и определяет порядок проведения аттестации муниципальных служащих, замещающих должности муниципальной службы в администрации сельского   поселения </w:t>
            </w:r>
            <w:proofErr w:type="spellStart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Каратовский</w:t>
            </w:r>
            <w:proofErr w:type="spellEnd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сельсовет  муниципального района Туймазинский район РБ (далее – муниципальные служащие).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2.Положение о проведении аттестации муниципальных служащих утверждается муниципальным правовым актом в соответствии с настоящим Типовым положением.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3.Целью аттестации муниципального служащего является определение его соответствия замещаемой должности муниципальной службы.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4.Основными задачами аттестации являются: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 оценка результатов работы муниципального служащего;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 выявление перспективы применения потенциальных способностей и возможностей муниципального служащего;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3)стимулирование профессионального роста и квалификации муниципального служащего;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4) определение необходимости повышения квалификации, профессиональной подготовки или переподготовки муниципального служащего;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5) улучшение работы по подбору и расстановке кадров.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5.Аттестация муниципального служащего проводится один раз в три года.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6.Аттестации не подлежат следующие муниципальные служащие: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 замещающие должности муниципальной службы менее года;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2) </w:t>
            </w:r>
            <w:proofErr w:type="gramStart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достигшие</w:t>
            </w:r>
            <w:proofErr w:type="gramEnd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возраста 60 лет;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3) беременные женщины;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4) находящиеся в отпуске по беременности и родам или в отпуске по уходу за ребенком до достижения им возраста трех лет. Аттестация указанных муниципальных 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служащих возможна не ранее чем через один год после выхода из отпуска;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5)замещающие должности муниципальной службы на основании срочного трудового договора (контракта).</w:t>
            </w:r>
          </w:p>
          <w:p w:rsidR="00107696" w:rsidRPr="00774ECB" w:rsidRDefault="00107696" w:rsidP="00B2157E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="00B2157E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              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II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 Организация проведения аттестации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1.Для проведения аттестации представитель нанимателя (работодатель) принимает правовой акт, содержащий следующие положения: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 о количественном и персональном составе аттестационной комиссии;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 об утверждении графика проведения аттестации;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3) о подготовке документов, необходимых для работы в аттестационной комиссии.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</w:t>
            </w:r>
            <w:r w:rsidR="00C9186B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 состав аттестационной комиссии включаются глава </w:t>
            </w:r>
            <w:r w:rsidR="00B2157E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сельского поселения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представители кадровой и юридической служб, и</w:t>
            </w:r>
            <w:r w:rsidR="00780FB7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ные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 муниципальные служащие, </w:t>
            </w:r>
            <w:r w:rsidR="00F45C5D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замещающие должность муниципальной службы в администрации сельского   поселения</w:t>
            </w:r>
            <w:r w:rsidR="00780FB7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а если  в органе местного самоуправления образована первичная профсоюзная организация</w:t>
            </w:r>
            <w:r w:rsidR="009C42EF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 также представитель выборного органа первичной  профсоюзной организации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E260F" w:rsidRPr="00774ECB" w:rsidRDefault="00FE260F" w:rsidP="00FE260F">
            <w:pPr>
              <w:spacing w:before="100" w:beforeAutospacing="1" w:after="100" w:afterAutospacing="1" w:line="240" w:lineRule="auto"/>
              <w:ind w:firstLine="70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В состав аттестационной комиссии органа местного самоуправления сельского поселения, находящегося в составе муниципального района, </w:t>
            </w:r>
            <w:proofErr w:type="spellStart"/>
            <w:r w:rsidRPr="00774ECB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межпоселенческой</w:t>
            </w:r>
            <w:proofErr w:type="spellEnd"/>
            <w:r w:rsidRPr="00774ECB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аттестационной комиссии могут быть включены по согласованию руководители и специалисты муниципальных предприятий и учреждений.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 состав аттестационной комиссии могут включаться по согласованию депутаты Совета сельского поселения </w:t>
            </w:r>
            <w:proofErr w:type="spellStart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Каратовский</w:t>
            </w:r>
            <w:proofErr w:type="spellEnd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сельсовет  муниципального района Туймазинский район РБ</w:t>
            </w:r>
            <w:r w:rsidR="00F45C5D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F45C5D" w:rsidRPr="00774ECB" w:rsidRDefault="00F45C5D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По согласованию </w:t>
            </w:r>
            <w:r w:rsidR="00F5081D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руководителями </w:t>
            </w:r>
            <w:proofErr w:type="gramStart"/>
            <w:r w:rsidR="00F5081D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сельских поселений, состоящих </w:t>
            </w:r>
            <w:r w:rsidR="00B54794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 составе муниципального района </w:t>
            </w:r>
            <w:r w:rsidR="00F5081D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может</w:t>
            </w:r>
            <w:proofErr w:type="gramEnd"/>
            <w:r w:rsidR="00F5081D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быть создана </w:t>
            </w:r>
            <w:proofErr w:type="spellStart"/>
            <w:r w:rsidR="00F5081D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межпоселенческая</w:t>
            </w:r>
            <w:proofErr w:type="spellEnd"/>
            <w:r w:rsidR="00F5081D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B54794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аттестационная комиссия.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3.Аттестационная комиссия состоит из председателя комиссии, заместителя председателя комиссии, секретаря и членов комиссии.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4.Председателем аттестационной комиссии является глава </w:t>
            </w:r>
            <w:r w:rsidR="00B2157E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сельского поселения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или уполномоченное им лицо из числа муниципальных служащих, замещающих должность муниципальной службы в администрации сельского   поселения.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 Председатель аттестационной комиссии  организует работу аттестационной комиссии, распределяет обязанности между членами аттестационной комиссии, председательствует на заседаниях аттестационной комиссии.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случае временного отсутствия председателя аттестационной комиссии его полномочия осуществляет заместитель председателя аттестационной комиссии.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 График проведения аттестации должен содержать: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1)наименование органа местного самоуправления, в котором проводится аттестация;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2)место, дату и время проведения аттестации;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3)</w:t>
            </w:r>
            <w:r w:rsidR="00FE260F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фамилии, имена, отчества и должности  муниципальных служащих, подлежащих аттестации;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4)даты представления в аттестационную комиссию необходимых документов с указанием руководителей соответствующих структурных подразделений администрации сельского   поселения, ответственных за их подготовку и представление.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7.График проведения аттестации доводится до сведения каждого муниципального служащего, подлежащего аттестации, не </w:t>
            </w:r>
            <w:proofErr w:type="gramStart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позднее</w:t>
            </w:r>
            <w:proofErr w:type="gramEnd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чем за месяц до начала аттестации под роспись и с указанием даты ознакомления.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8.Для проведения аттестации на каждого муниципального служащего, подлежащего аттестации, готовятся следующие документы: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 аттестационный лист муниципального служащего (приложение 1);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 отзыв об исполнении муниципальным служащим должностных обязанностей за аттестационный период (приложение 2).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9.Отзыв об исполнении муниципальным служащим должностных обязанностей за  аттестационный период (далее – отзыв) готовится и подписывается его непосредственным руководителем, утверждается  вышестоящим руководителем и представляется в аттестационную комиссию не </w:t>
            </w:r>
            <w:proofErr w:type="gramStart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позднее</w:t>
            </w:r>
            <w:proofErr w:type="gramEnd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чем за две недели до начала проведения аттестации.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10.Отзыв должен содержать: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1)фамилию, имя, отчество муниципального служащего;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2)наименование замещаемой должности муниципальной службы на момент проведения аттестации, а также дату назначения на эту должность;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3)перечень основных должностных обязанностей муниципального служащего, вопросов (документов), в решении (подготовке, разработке) которых принимал участие муниципальный служащий;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4)мотивированную оценку деловых, личностных качеств и результатов профессиональной служебной деятельности муниципального служащего применительно к его должностным обязанностям.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11.Муниципальный служащий не </w:t>
            </w:r>
            <w:proofErr w:type="gramStart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позднее</w:t>
            </w:r>
            <w:proofErr w:type="gramEnd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чем за неделю до начала аттестации должен быть ознакомлен с представленным не него отзывом под роспись с указанием даты ознакомления.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12.Муниципальный служащий имеет право представить в аттестационную комиссию дополнительные сведения о служебной деятельности за аттестационный период, а также заявление о своем несогласии с представленным на него отзывом.</w:t>
            </w:r>
          </w:p>
          <w:p w:rsidR="00107696" w:rsidRPr="00774ECB" w:rsidRDefault="00107696" w:rsidP="00B2157E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="00B2157E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                         </w:t>
            </w:r>
            <w:r w:rsidRPr="00774EC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 w:eastAsia="ru-RU"/>
              </w:rPr>
              <w:t>III</w:t>
            </w:r>
            <w:r w:rsidRPr="00774EC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. Проведение аттестации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1.Заседание аттестационной комиссии считается правомочным, если на нем присутствует не менее двух третей ее членов.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2.Порядок проведения заседания аттестационной комиссии определяет ее председатель.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3.Аттестация проводится </w:t>
            </w:r>
            <w:proofErr w:type="gramStart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аттестационной</w:t>
            </w:r>
            <w:proofErr w:type="gramEnd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комиссий в присутствии аттестуемого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муниципального служащего и его непосредственного руководителя.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случае неявки муниципального служащего на заседание аттестационной комиссии без уважительной причины аттестационная комиссия может провести аттестацию в его отсутствие.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 наличии уважительной причины  (болезнь, командировка, иные обстоятельства) аттестация проводится не позднее чем через два месяца после выхода аттестуемого на работу.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4.На время аттестации муниципального служащего, являющегося членом аттестационной комиссии, его членство в этой комиссии приостанавливается.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5.Аттестационная комиссия по заявлению муниципального служащего о его несогласии с представленным отзывом в целях объективного проведения аттестации вправе перенести аттестацию на очередное заседание аттестационной комиссии.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6.Аттестационная комиссия рассматривает представленные документы, заслушивает  аттестуемого муниципального служащего и в случае необходимости его непосредственного руководителя о профессиональной служебной деятельности аттестуемого.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7.Оценка результатов профессиональной служебной деятельности каждого муниципального служащего основывается  на его соответствии квалификационным требованиям по замещению должности муниципальной службы, определении вклада в достижение поставленных перед соответствующим органом местного самоуправления задач, сложности выполняемой работы, ее результативности.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 этом должны учитываться профессиональные знания, опыт работы, организаторские способности, влияющие на выполнение должностных обязанностей, а также сведения о повышении квалификации и переподготовке.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Обсуждение и оценка аттестуемого муниципального служащего, иных материалов и документов, представленных на рассмотрение аттестационной комиссии, а также его деловых и личностных качеств, результатов  профессиональной служебной деятельности проводятся в обстановке доброжелательности.</w:t>
            </w:r>
          </w:p>
          <w:p w:rsidR="00107696" w:rsidRPr="00774ECB" w:rsidRDefault="00107696" w:rsidP="00B2157E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="00B2157E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           </w:t>
            </w:r>
            <w:r w:rsidRPr="00774EC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 w:eastAsia="ru-RU"/>
              </w:rPr>
              <w:t>IV</w:t>
            </w:r>
            <w:r w:rsidRPr="00774EC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.Вынесение решения по результатам аттестации</w:t>
            </w:r>
          </w:p>
          <w:p w:rsidR="00107696" w:rsidRPr="00774ECB" w:rsidRDefault="00107696" w:rsidP="00B2157E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1.По результатам аттестации муниципального служащего аттестационная комиссия принимает  одно из следующих решений:</w:t>
            </w:r>
          </w:p>
          <w:p w:rsidR="00107696" w:rsidRPr="00774ECB" w:rsidRDefault="00107696" w:rsidP="00B2157E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</w:t>
            </w:r>
            <w:r w:rsidR="00B2157E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соответствует замещаемой должности  муниципальной службы;</w:t>
            </w:r>
          </w:p>
          <w:p w:rsidR="00107696" w:rsidRPr="00774ECB" w:rsidRDefault="00107696" w:rsidP="00B2157E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</w:t>
            </w:r>
            <w:r w:rsidR="00B2157E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 соответствует замещаемой должности муниципальной службы.</w:t>
            </w:r>
          </w:p>
          <w:p w:rsidR="00107696" w:rsidRPr="00774ECB" w:rsidRDefault="00107696" w:rsidP="00B2157E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2.Аттестационная комиссия может давать рекомендации: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 о поощрении муниципального служащего за достигнутые им успехи в работе, в том числе о повышении муниципального служащего в должности, об увеличении муниципальному служащему размера надбавки за особые условия службы;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 о включении муниципального служащего в кадровый резерв для замещения вакантной должности муниципальной службы в порядке должностного роста;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3) </w:t>
            </w:r>
            <w:r w:rsidRPr="00774EC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 направлении муниципального служащего  на профессиональную переподготовку, повышение квалификации или стажировку</w:t>
            </w:r>
            <w:r w:rsidR="004650ED" w:rsidRPr="00774EC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4650ED" w:rsidRPr="00774E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4650ED" w:rsidRPr="00774E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 направлении отдельных </w:t>
            </w:r>
            <w:r w:rsidR="004650ED" w:rsidRPr="00774E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муниципальных служащих для получения дополнительного профессионального образования.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4)</w:t>
            </w:r>
            <w:r w:rsidR="00B2157E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4650ED" w:rsidRPr="00774E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срок не более одного месяца со дня аттестации о понижении муниципального служащего в должности с его согласия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;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5) иные рекомендации в соответствии с законодательством о муниципальной службе.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3.Решение аттестационной комиссии принимается в отсутствие аттестуемого муниципального служащего  и его непосредственного руководителя открытым голосованием простым большинством голосов от числа присутствующих на заседании членов аттестационной комиссии.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При равенстве голосов решение считается принятым в пользу </w:t>
            </w:r>
            <w:proofErr w:type="gramStart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аттестуемого</w:t>
            </w:r>
            <w:proofErr w:type="gramEnd"/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</w:t>
            </w:r>
            <w:r w:rsidR="00A759D5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Результаты аттестации сообщаются муниципальному служащему непосредственно после проведения итогов голосования.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</w:t>
            </w:r>
            <w:r w:rsidR="00A759D5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Результаты аттестации заносятся в аттестационный лист, подписываемый председателем, заместителем председателя, секретарем и членами аттестационной комиссии,   принявшими участие в голосовании.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 аттестационным листом муниципальный служащий знакомится под роспись.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</w:t>
            </w:r>
            <w:r w:rsidR="00A759D5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Аттестационный лист и отзыв об исполнении муниципальным служащим должностных обязанностей за аттестационный период приобщаются к личному делу муниципального служащего.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7.</w:t>
            </w:r>
            <w:r w:rsidR="00A759D5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Материалы аттестации муниципальных служащих передаются аттестационной комиссией представителю нанимателя (работодателю) не позднее чем через 7 дней после ее проведения.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8.</w:t>
            </w:r>
            <w:r w:rsidR="00A759D5"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Вопросы и споры, связанные с проведением аттестации, рассматриваются в порядке, установленном законодательством.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107696" w:rsidRPr="00774ECB" w:rsidRDefault="00107696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774E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4650ED" w:rsidRPr="00774ECB" w:rsidRDefault="004650ED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650ED" w:rsidRPr="00774ECB" w:rsidRDefault="004650ED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650ED" w:rsidRDefault="004650ED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4650ED" w:rsidRDefault="004650ED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4650ED" w:rsidRDefault="004650ED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4650ED" w:rsidRDefault="004650ED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A04083" w:rsidRDefault="00A04083" w:rsidP="00107696">
            <w:pPr>
              <w:spacing w:before="100" w:beforeAutospacing="1" w:after="100" w:afterAutospacing="1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ind w:left="4956" w:firstLine="70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Приложение 1</w:t>
            </w:r>
            <w:r w:rsidR="00A759D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 типовому положению о проведении</w:t>
            </w:r>
            <w:r w:rsidR="00A759D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аттестации муниципальных служащих</w:t>
            </w:r>
            <w:proofErr w:type="gramStart"/>
            <w:r w:rsidR="00A759D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A759D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ind w:firstLine="708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АТТЕСТАЦИОННЫЙ ЛИСТ</w:t>
            </w:r>
            <w:r w:rsidR="00D87E54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                                           </w:t>
            </w:r>
            <w:r w:rsidRPr="0010769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МУНИЦИПАЛЬНОГО СЛУЖАЩЕГО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ind w:firstLine="70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1.Фамилия, имя, отчество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ind w:firstLine="70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2.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Год рождения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</w:t>
            </w:r>
          </w:p>
          <w:p w:rsidR="00107696" w:rsidRPr="00120718" w:rsidRDefault="00107696" w:rsidP="00120718">
            <w:pPr>
              <w:spacing w:before="100" w:beforeAutospacing="1" w:after="100" w:afterAutospacing="1" w:line="240" w:lineRule="auto"/>
              <w:ind w:firstLine="708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proofErr w:type="gramStart"/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3.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Сведения об образовании, о повышении квалификации, переподготовке, об уровне профессиональной подготовки</w:t>
            </w:r>
            <w:r w:rsidR="0012071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________________________________________________________________________________________________________________________________________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r w:rsidRPr="00120718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 xml:space="preserve">(когда и какое учебное заведение окончил, специальность и квалификация по образованию, </w:t>
            </w:r>
            <w:r w:rsidR="00120718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 xml:space="preserve">документы                        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</w:t>
            </w:r>
            <w:r w:rsidR="0012071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____________________________________________________ </w:t>
            </w:r>
            <w:r w:rsidRPr="00120718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о повышении квалификации, переподготовке; ученая степень, квалификационный разряд (классный чин),</w:t>
            </w:r>
            <w:r w:rsidR="00120718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 xml:space="preserve"> дата их присвоения</w:t>
            </w:r>
            <w:proofErr w:type="gramEnd"/>
          </w:p>
          <w:p w:rsidR="00107696" w:rsidRPr="00107696" w:rsidRDefault="00107696" w:rsidP="001207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20718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 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4.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Замещаемая должность муниципальной службы на момент аттестации и дата назначения (утверждения) на эту должность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ind w:firstLine="70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.Общий трудовой стаж (в том числе стаж муниципальной службы)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ind w:firstLine="70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6.Основные вопросы, заданные муниципальному служащему</w:t>
            </w:r>
          </w:p>
          <w:p w:rsidR="00107696" w:rsidRPr="00107696" w:rsidRDefault="00107696" w:rsidP="00D87E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</w:p>
          <w:p w:rsidR="00107696" w:rsidRPr="00107696" w:rsidRDefault="00107696" w:rsidP="00D87E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</w:p>
          <w:p w:rsidR="00107696" w:rsidRPr="00F64C0C" w:rsidRDefault="00D87E54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    </w:t>
            </w:r>
            <w:r w:rsidR="00107696"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7.</w:t>
            </w:r>
            <w:r w:rsidR="00107696"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Предложения, высказанные муниципальным служащим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      8.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Решение аттестационной комиссии (с указанием мотивов, по которым они даются)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                   (соответствует замещаемой должности; не соответствует замещаемой должности)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             9.</w:t>
            </w:r>
            <w:r w:rsidR="00F64C0C"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="00F64C0C"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Рекомендации аттестационной комиссии </w:t>
            </w:r>
            <w:proofErr w:type="gramStart"/>
            <w:r w:rsidR="00F64C0C"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F64C0C"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 указанием мотивов, по которым они даются)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</w:t>
            </w:r>
            <w:r w:rsidR="00F64C0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C39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        10.</w:t>
            </w:r>
            <w:r w:rsidR="000C39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Замечания и предложения аттестационной комиссии </w:t>
            </w:r>
            <w:proofErr w:type="gramStart"/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аттестуемому</w:t>
            </w:r>
            <w:proofErr w:type="gramEnd"/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      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 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11.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Состав аттестационной комиссии______________________________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На заседании присутствовало________ членов аттестационной комиссии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голосов «за»_______, «против»_________.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Председатель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аттестационной комиссии          (подпись)               (расшифровка подписи)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Заместитель председателя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аттестационной комиссии           (подпись)              (расшифровка подписи)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Секретарь </w:t>
            </w:r>
            <w:proofErr w:type="gramStart"/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аттестационной</w:t>
            </w:r>
            <w:proofErr w:type="gramEnd"/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комиссии                                        (подпись)             (расшифровка подписи)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Члены </w:t>
            </w:r>
            <w:proofErr w:type="gramStart"/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аттестационной</w:t>
            </w:r>
            <w:proofErr w:type="gramEnd"/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комиссии                                         (подпись)             (расшифровка подписи)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Дата проведения аттестации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</w:t>
            </w:r>
          </w:p>
          <w:p w:rsidR="00107696" w:rsidRPr="00D87E54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 аттестационным листом ознакомился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D87E5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_____________________________</w:t>
            </w:r>
            <w:r w:rsidR="00D87E54" w:rsidRPr="00D87E5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 xml:space="preserve"> </w:t>
            </w:r>
            <w:r w:rsidRPr="00D87E5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                                                                     </w:t>
            </w:r>
            <w:r w:rsidR="00D87E54" w:rsidRPr="00D87E5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 xml:space="preserve">                          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 xml:space="preserve">                     </w:t>
            </w:r>
            <w:r w:rsidR="00D87E54" w:rsidRPr="00D87E5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 xml:space="preserve">        </w:t>
            </w:r>
            <w:r w:rsidRPr="00D87E5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 xml:space="preserve">(подпись муниципального </w:t>
            </w:r>
            <w:r w:rsidR="00D87E54" w:rsidRPr="00D87E5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служащего</w:t>
            </w:r>
            <w:proofErr w:type="gramStart"/>
            <w:r w:rsidRPr="00D87E5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 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)</w:t>
            </w:r>
            <w:proofErr w:type="gramEnd"/>
            <w:r w:rsidRPr="00D87E5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                               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  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                                                                          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(место для печати органа местного самоуправления)</w:t>
            </w:r>
          </w:p>
          <w:p w:rsidR="00107696" w:rsidRPr="00107696" w:rsidRDefault="00107696" w:rsidP="00D87E54">
            <w:pPr>
              <w:spacing w:before="100" w:beforeAutospacing="1" w:after="100" w:afterAutospacing="1" w:line="240" w:lineRule="auto"/>
              <w:ind w:firstLine="70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D87E54" w:rsidRDefault="00D87E54" w:rsidP="00120718">
            <w:pPr>
              <w:spacing w:before="100" w:beforeAutospacing="1" w:after="100" w:afterAutospacing="1" w:line="240" w:lineRule="auto"/>
              <w:ind w:left="5664" w:firstLine="70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D87E54" w:rsidRDefault="00D87E54" w:rsidP="00120718">
            <w:pPr>
              <w:spacing w:before="100" w:beforeAutospacing="1" w:after="100" w:afterAutospacing="1" w:line="240" w:lineRule="auto"/>
              <w:ind w:left="5664" w:firstLine="70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D87E54" w:rsidRDefault="00D87E54" w:rsidP="00120718">
            <w:pPr>
              <w:spacing w:before="100" w:beforeAutospacing="1" w:after="100" w:afterAutospacing="1" w:line="240" w:lineRule="auto"/>
              <w:ind w:left="5664" w:firstLine="70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F64C0C" w:rsidRDefault="00F64C0C" w:rsidP="00120718">
            <w:pPr>
              <w:spacing w:before="100" w:beforeAutospacing="1" w:after="100" w:afterAutospacing="1" w:line="240" w:lineRule="auto"/>
              <w:ind w:left="5664" w:firstLine="70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A04083" w:rsidRDefault="00A04083" w:rsidP="00120718">
            <w:pPr>
              <w:spacing w:before="100" w:beforeAutospacing="1" w:after="100" w:afterAutospacing="1" w:line="240" w:lineRule="auto"/>
              <w:ind w:left="5664" w:firstLine="70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A04083" w:rsidRDefault="00A04083" w:rsidP="00120718">
            <w:pPr>
              <w:spacing w:before="100" w:beforeAutospacing="1" w:after="100" w:afterAutospacing="1" w:line="240" w:lineRule="auto"/>
              <w:ind w:left="5664" w:firstLine="70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A04083" w:rsidRDefault="00A04083" w:rsidP="00120718">
            <w:pPr>
              <w:spacing w:before="100" w:beforeAutospacing="1" w:after="100" w:afterAutospacing="1" w:line="240" w:lineRule="auto"/>
              <w:ind w:left="5664" w:firstLine="70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</w:t>
            </w:r>
          </w:p>
          <w:p w:rsidR="00D87E54" w:rsidRDefault="00D87E54" w:rsidP="00120718">
            <w:pPr>
              <w:spacing w:before="100" w:beforeAutospacing="1" w:after="100" w:afterAutospacing="1" w:line="240" w:lineRule="auto"/>
              <w:ind w:left="5664" w:firstLine="708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107696" w:rsidRPr="00107696" w:rsidRDefault="00107696" w:rsidP="00120718">
            <w:pPr>
              <w:spacing w:before="100" w:beforeAutospacing="1" w:after="100" w:afterAutospacing="1" w:line="240" w:lineRule="auto"/>
              <w:ind w:left="5664" w:firstLine="70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Приложение 2</w:t>
            </w:r>
            <w:r w:rsidR="0012071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                                                         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 типовому положению о проведении</w:t>
            </w:r>
            <w:r w:rsidR="0012071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                   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аттестации муниципальных служащих</w:t>
            </w:r>
            <w:r w:rsidR="0012071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                              </w:t>
            </w:r>
            <w:r w:rsidR="004650E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СП  </w:t>
            </w:r>
            <w:proofErr w:type="spellStart"/>
            <w:r w:rsidR="004650E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Каратовский</w:t>
            </w:r>
            <w:proofErr w:type="spellEnd"/>
            <w:r w:rsidR="004650E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сельсовет 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ind w:left="4956" w:firstLine="70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107696" w:rsidRPr="00107696" w:rsidRDefault="00107696" w:rsidP="00120718">
            <w:pPr>
              <w:spacing w:before="100" w:beforeAutospacing="1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ОТЗЫВ</w:t>
            </w:r>
            <w:r w:rsidR="0012071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</w:t>
            </w:r>
            <w:r w:rsidRPr="0010769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об исполнении муниципальным служащим должностных</w:t>
            </w:r>
            <w:r w:rsidR="0012071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                           </w:t>
            </w:r>
            <w:r w:rsidRPr="0010769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обязанностей за аттестационный период</w:t>
            </w:r>
            <w:r w:rsidR="0012071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C396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               (должность, фамилия, имя, отчество муниципального служащего)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1._________________________________</w:t>
            </w:r>
            <w:r w:rsidR="00F64C0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                            (с какого времени работает в администрации; в последней должности)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2._________________________________________________________________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="00F64C0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 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(основные должностные обязанности, выполняемые муниципальным служащим, перечень основных</w:t>
            </w:r>
            <w:proofErr w:type="gramEnd"/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должностных обязанностей муниципального служащего, вопросов (документов), в решении (подготовке, разработке)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которых</w:t>
            </w:r>
            <w:proofErr w:type="gramEnd"/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принимал участие муниципальный служащий)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3._________________________________</w:t>
            </w:r>
            <w:r w:rsidR="00F64C0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   (мотивированная оценка деловых, личностных качеств и результатов профессиональной служебной</w:t>
            </w:r>
            <w:proofErr w:type="gramEnd"/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_____________________________________________________________</w:t>
            </w:r>
            <w:r w:rsidR="00F64C0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_______________________________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деятельности муниципального служащего)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____________________________________________________________________________________________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4.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Рекомендации руководителя</w:t>
            </w: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__________________________________________________________________</w:t>
            </w:r>
          </w:p>
          <w:p w:rsidR="00107696" w:rsidRPr="00F64C0C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Подпись руководителя:</w:t>
            </w:r>
            <w:r w:rsidR="00D87E54"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107696" w:rsidRPr="00107696" w:rsidRDefault="00107696" w:rsidP="001076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отзывом </w:t>
            </w:r>
            <w:proofErr w:type="gramStart"/>
            <w:r w:rsidRPr="00F64C0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ознакомлен</w:t>
            </w:r>
            <w:proofErr w:type="gramEnd"/>
            <w:r w:rsidRPr="0010769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________________________________________</w:t>
            </w:r>
          </w:p>
          <w:p w:rsidR="00107696" w:rsidRPr="00107696" w:rsidRDefault="00107696" w:rsidP="00774ECB">
            <w:pPr>
              <w:spacing w:before="100" w:beforeAutospacing="1" w:after="100" w:afterAutospacing="1" w:line="240" w:lineRule="auto"/>
              <w:jc w:val="both"/>
              <w:rPr>
                <w:rFonts w:ascii="Tahoma" w:eastAsia="Times New Roman" w:hAnsi="Tahoma" w:cs="Tahoma"/>
                <w:color w:val="333333"/>
                <w:sz w:val="27"/>
                <w:szCs w:val="27"/>
                <w:lang w:eastAsia="ru-RU"/>
              </w:rPr>
            </w:pPr>
            <w:r w:rsidRPr="00D87E54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                             </w:t>
            </w:r>
            <w:r w:rsidR="00D87E54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                                                                                    </w:t>
            </w:r>
            <w:r w:rsidRPr="00D87E54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          (подпись муниципального служащего и дата)</w:t>
            </w:r>
            <w:r w:rsidR="00774ECB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93" w:type="dxa"/>
            <w:hideMark/>
          </w:tcPr>
          <w:p w:rsidR="00107696" w:rsidRPr="00107696" w:rsidRDefault="00107696" w:rsidP="00107696">
            <w:pPr>
              <w:shd w:val="clear" w:color="auto" w:fill="FFFFFF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3"/>
                <w:szCs w:val="23"/>
                <w:lang w:eastAsia="ru-RU"/>
              </w:rPr>
            </w:pPr>
            <w:r w:rsidRPr="00107696">
              <w:rPr>
                <w:rFonts w:ascii="Tahoma" w:eastAsia="Times New Roman" w:hAnsi="Tahoma" w:cs="Tahoma"/>
                <w:b/>
                <w:bCs/>
                <w:color w:val="FFFFFF"/>
                <w:sz w:val="23"/>
                <w:szCs w:val="23"/>
                <w:lang w:eastAsia="ru-RU"/>
              </w:rPr>
              <w:lastRenderedPageBreak/>
              <w:t>Поиск по сайту</w:t>
            </w:r>
          </w:p>
          <w:p w:rsidR="00107696" w:rsidRPr="00107696" w:rsidRDefault="00107696" w:rsidP="00107696">
            <w:pPr>
              <w:pBdr>
                <w:bottom w:val="single" w:sz="6" w:space="1" w:color="auto"/>
              </w:pBdr>
              <w:spacing w:after="148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  <w:r w:rsidRPr="00107696"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  <w:t>Начало формы</w:t>
            </w:r>
          </w:p>
          <w:p w:rsidR="00107696" w:rsidRPr="00107696" w:rsidRDefault="00107696" w:rsidP="00107696">
            <w:pPr>
              <w:pBdr>
                <w:top w:val="single" w:sz="6" w:space="1" w:color="auto"/>
              </w:pBdr>
              <w:spacing w:after="148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  <w:r w:rsidRPr="00107696"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  <w:t>Конец формы</w:t>
            </w:r>
          </w:p>
          <w:p w:rsidR="00107696" w:rsidRPr="00107696" w:rsidRDefault="00107696" w:rsidP="00107696">
            <w:pPr>
              <w:shd w:val="clear" w:color="auto" w:fill="FFFFFF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3"/>
                <w:szCs w:val="23"/>
                <w:lang w:eastAsia="ru-RU"/>
              </w:rPr>
            </w:pPr>
            <w:r w:rsidRPr="00107696">
              <w:rPr>
                <w:rFonts w:ascii="Tahoma" w:eastAsia="Times New Roman" w:hAnsi="Tahoma" w:cs="Tahoma"/>
                <w:b/>
                <w:bCs/>
                <w:color w:val="FFFFFF"/>
                <w:sz w:val="23"/>
                <w:szCs w:val="23"/>
                <w:lang w:eastAsia="ru-RU"/>
              </w:rPr>
              <w:t>Контакты</w:t>
            </w:r>
          </w:p>
          <w:p w:rsidR="00107696" w:rsidRPr="00107696" w:rsidRDefault="00107696" w:rsidP="00107696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7"/>
                <w:szCs w:val="27"/>
                <w:lang w:eastAsia="ru-RU"/>
              </w:rPr>
            </w:pPr>
          </w:p>
        </w:tc>
      </w:tr>
    </w:tbl>
    <w:p w:rsidR="006F1982" w:rsidRDefault="006F1982"/>
    <w:sectPr w:rsidR="006F1982" w:rsidSect="00F64C0C">
      <w:pgSz w:w="11906" w:h="16838"/>
      <w:pgMar w:top="284" w:right="424" w:bottom="510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7696"/>
    <w:rsid w:val="000C3967"/>
    <w:rsid w:val="00107696"/>
    <w:rsid w:val="00120718"/>
    <w:rsid w:val="00192055"/>
    <w:rsid w:val="001A79BD"/>
    <w:rsid w:val="001E7993"/>
    <w:rsid w:val="0021362B"/>
    <w:rsid w:val="002919C6"/>
    <w:rsid w:val="002E6E6A"/>
    <w:rsid w:val="00344036"/>
    <w:rsid w:val="004340BB"/>
    <w:rsid w:val="004650ED"/>
    <w:rsid w:val="006F1982"/>
    <w:rsid w:val="00774ECB"/>
    <w:rsid w:val="00780FB7"/>
    <w:rsid w:val="007A575D"/>
    <w:rsid w:val="009A28D7"/>
    <w:rsid w:val="009C42EF"/>
    <w:rsid w:val="00A04083"/>
    <w:rsid w:val="00A759D5"/>
    <w:rsid w:val="00AF59D1"/>
    <w:rsid w:val="00B2157E"/>
    <w:rsid w:val="00B54794"/>
    <w:rsid w:val="00BE3473"/>
    <w:rsid w:val="00C339C6"/>
    <w:rsid w:val="00C9186B"/>
    <w:rsid w:val="00CE0849"/>
    <w:rsid w:val="00D8201C"/>
    <w:rsid w:val="00D87E54"/>
    <w:rsid w:val="00DC0D19"/>
    <w:rsid w:val="00F05826"/>
    <w:rsid w:val="00F45C5D"/>
    <w:rsid w:val="00F5081D"/>
    <w:rsid w:val="00F64C0C"/>
    <w:rsid w:val="00F73075"/>
    <w:rsid w:val="00FE2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07696"/>
  </w:style>
  <w:style w:type="paragraph" w:styleId="a3">
    <w:name w:val="Normal (Web)"/>
    <w:basedOn w:val="a"/>
    <w:uiPriority w:val="99"/>
    <w:semiHidden/>
    <w:unhideWhenUsed/>
    <w:rsid w:val="00107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0769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0769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0769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07696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10769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07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76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3607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3225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48713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373921575">
          <w:marLeft w:val="0"/>
          <w:marRight w:val="0"/>
          <w:marTop w:val="0"/>
          <w:marBottom w:val="1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4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6226027">
          <w:marLeft w:val="0"/>
          <w:marRight w:val="0"/>
          <w:marTop w:val="0"/>
          <w:marBottom w:val="1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FA59E-F9CC-48C9-B18F-EB892FF4F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2943</Words>
  <Characters>16778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2017-03-03T11:21:00Z</cp:lastPrinted>
  <dcterms:created xsi:type="dcterms:W3CDTF">2017-02-17T10:45:00Z</dcterms:created>
  <dcterms:modified xsi:type="dcterms:W3CDTF">2017-03-03T11:22:00Z</dcterms:modified>
</cp:coreProperties>
</file>