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BBD" w:rsidRDefault="003B6BBD" w:rsidP="003B6BBD">
      <w:pPr>
        <w:spacing w:before="400" w:after="400"/>
        <w:ind w:right="-55" w:firstLine="708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ОБЪЯВЛЕНИЕ                                                                                                                                   по проведению публичных слушаний  по проекту внесения изменений в ПЗЗ</w:t>
      </w:r>
    </w:p>
    <w:p w:rsidR="003B6BBD" w:rsidRDefault="003B6BBD" w:rsidP="003B6BBD">
      <w:pPr>
        <w:spacing w:before="400" w:after="400"/>
        <w:ind w:right="-55" w:firstLine="708"/>
        <w:contextualSpacing/>
        <w:jc w:val="both"/>
        <w:rPr>
          <w:sz w:val="28"/>
          <w:szCs w:val="28"/>
        </w:rPr>
      </w:pPr>
    </w:p>
    <w:p w:rsidR="003B6BBD" w:rsidRDefault="003B6BBD" w:rsidP="003B6BBD">
      <w:pPr>
        <w:spacing w:before="400" w:after="400"/>
        <w:ind w:right="-55" w:firstLine="708"/>
        <w:contextualSpacing/>
        <w:jc w:val="both"/>
        <w:rPr>
          <w:sz w:val="28"/>
          <w:szCs w:val="28"/>
        </w:rPr>
      </w:pPr>
    </w:p>
    <w:p w:rsidR="003B6BBD" w:rsidRDefault="003B6BBD" w:rsidP="003B6BBD">
      <w:pPr>
        <w:spacing w:before="400" w:after="400"/>
        <w:ind w:right="-55" w:firstLine="708"/>
        <w:contextualSpacing/>
        <w:jc w:val="both"/>
        <w:rPr>
          <w:sz w:val="28"/>
          <w:szCs w:val="28"/>
        </w:rPr>
      </w:pPr>
    </w:p>
    <w:p w:rsidR="003B6BBD" w:rsidRPr="00570029" w:rsidRDefault="003B6BBD" w:rsidP="003B6BBD">
      <w:pPr>
        <w:spacing w:before="400" w:after="400"/>
        <w:ind w:right="-55" w:firstLine="708"/>
        <w:contextualSpacing/>
        <w:jc w:val="both"/>
        <w:rPr>
          <w:sz w:val="28"/>
          <w:szCs w:val="28"/>
        </w:rPr>
      </w:pPr>
      <w:r w:rsidRPr="00570029">
        <w:rPr>
          <w:sz w:val="28"/>
          <w:szCs w:val="28"/>
        </w:rPr>
        <w:t xml:space="preserve">В соответствии со статьей 45, 46 Градостроительного Кодекса РФ решением Совета сельского поселения  </w:t>
      </w:r>
      <w:proofErr w:type="spellStart"/>
      <w:r w:rsidRPr="00570029">
        <w:rPr>
          <w:sz w:val="28"/>
          <w:szCs w:val="28"/>
        </w:rPr>
        <w:t>Каратовский</w:t>
      </w:r>
      <w:proofErr w:type="spellEnd"/>
      <w:r w:rsidRPr="00570029">
        <w:rPr>
          <w:sz w:val="28"/>
          <w:szCs w:val="28"/>
        </w:rPr>
        <w:t xml:space="preserve"> сельсовет назначены публичные слушания по проекту решения  о внесении изменений в ПЗЗ (Правила землепользования и застройки) на 05.07.2017 года  в 10.00 часов по адресу РБ, Туймазинский район с. </w:t>
      </w:r>
      <w:proofErr w:type="spellStart"/>
      <w:r w:rsidRPr="00570029">
        <w:rPr>
          <w:sz w:val="28"/>
          <w:szCs w:val="28"/>
        </w:rPr>
        <w:t>Каратово</w:t>
      </w:r>
      <w:proofErr w:type="spellEnd"/>
      <w:r w:rsidRPr="00570029">
        <w:rPr>
          <w:sz w:val="28"/>
          <w:szCs w:val="28"/>
        </w:rPr>
        <w:t>, ул. Школьная, д. 26.</w:t>
      </w:r>
    </w:p>
    <w:p w:rsidR="003B6BBD" w:rsidRPr="00570029" w:rsidRDefault="003B6BBD" w:rsidP="003B6BBD">
      <w:pPr>
        <w:spacing w:before="400" w:after="400"/>
        <w:ind w:right="-55" w:firstLine="708"/>
        <w:contextualSpacing/>
        <w:jc w:val="both"/>
        <w:rPr>
          <w:sz w:val="28"/>
          <w:szCs w:val="28"/>
        </w:rPr>
      </w:pPr>
      <w:r w:rsidRPr="00570029">
        <w:rPr>
          <w:sz w:val="28"/>
          <w:szCs w:val="28"/>
        </w:rPr>
        <w:t>Организация и проведение публичных слушаний  по проекту внесени</w:t>
      </w:r>
      <w:r>
        <w:rPr>
          <w:sz w:val="28"/>
          <w:szCs w:val="28"/>
        </w:rPr>
        <w:t>я</w:t>
      </w:r>
      <w:r w:rsidRPr="00570029">
        <w:rPr>
          <w:sz w:val="28"/>
          <w:szCs w:val="28"/>
        </w:rPr>
        <w:t xml:space="preserve"> изменений в ПЗЗ (Правила землепользования и застройки)  возлагается на комиссию по  проведению публичных слушаний, утвержденную решением Совета сельского поселения </w:t>
      </w:r>
      <w:proofErr w:type="spellStart"/>
      <w:r w:rsidRPr="00570029">
        <w:rPr>
          <w:sz w:val="28"/>
          <w:szCs w:val="28"/>
        </w:rPr>
        <w:t>Каратовский</w:t>
      </w:r>
      <w:proofErr w:type="spellEnd"/>
      <w:r w:rsidRPr="00570029">
        <w:rPr>
          <w:sz w:val="28"/>
          <w:szCs w:val="28"/>
        </w:rPr>
        <w:t xml:space="preserve"> сельсовет.</w:t>
      </w:r>
    </w:p>
    <w:p w:rsidR="003B6BBD" w:rsidRPr="00570029" w:rsidRDefault="003B6BBD" w:rsidP="003B6BBD">
      <w:pPr>
        <w:spacing w:before="400" w:after="400"/>
        <w:ind w:right="-55" w:firstLine="708"/>
        <w:contextualSpacing/>
        <w:jc w:val="both"/>
        <w:rPr>
          <w:sz w:val="28"/>
          <w:szCs w:val="28"/>
        </w:rPr>
      </w:pPr>
      <w:r w:rsidRPr="00570029">
        <w:rPr>
          <w:sz w:val="28"/>
          <w:szCs w:val="28"/>
        </w:rPr>
        <w:t>Письменные предложения жителей населенных пунктов по  внесению изменений в ПЗЗ принимаются в Администрации сельского поселения.</w:t>
      </w:r>
    </w:p>
    <w:p w:rsidR="003B6BBD" w:rsidRPr="00570029" w:rsidRDefault="003B6BBD" w:rsidP="003B6BBD">
      <w:pPr>
        <w:spacing w:before="400" w:after="400"/>
        <w:ind w:right="-55" w:firstLine="708"/>
        <w:contextualSpacing/>
        <w:jc w:val="both"/>
        <w:rPr>
          <w:sz w:val="28"/>
          <w:szCs w:val="28"/>
        </w:rPr>
      </w:pPr>
      <w:r w:rsidRPr="00570029">
        <w:rPr>
          <w:sz w:val="28"/>
          <w:szCs w:val="28"/>
        </w:rPr>
        <w:t xml:space="preserve">С проектом решения по внесению изменений в ПЗЗ (Правила землепользования и застройки) можно ознакомиться в </w:t>
      </w:r>
      <w:proofErr w:type="spellStart"/>
      <w:r w:rsidRPr="00570029">
        <w:rPr>
          <w:sz w:val="28"/>
          <w:szCs w:val="28"/>
        </w:rPr>
        <w:t>Адмнистрации</w:t>
      </w:r>
      <w:proofErr w:type="spellEnd"/>
      <w:r w:rsidRPr="00570029">
        <w:rPr>
          <w:sz w:val="28"/>
          <w:szCs w:val="28"/>
        </w:rPr>
        <w:t xml:space="preserve"> сельского поселения по адресу: РБ, Туймазинский район с. </w:t>
      </w:r>
      <w:proofErr w:type="spellStart"/>
      <w:r w:rsidRPr="00570029">
        <w:rPr>
          <w:sz w:val="28"/>
          <w:szCs w:val="28"/>
        </w:rPr>
        <w:t>Каратово</w:t>
      </w:r>
      <w:proofErr w:type="spellEnd"/>
      <w:r w:rsidRPr="00570029">
        <w:rPr>
          <w:sz w:val="28"/>
          <w:szCs w:val="28"/>
        </w:rPr>
        <w:t xml:space="preserve">, ул. </w:t>
      </w:r>
      <w:proofErr w:type="gramStart"/>
      <w:r w:rsidRPr="00570029">
        <w:rPr>
          <w:sz w:val="28"/>
          <w:szCs w:val="28"/>
        </w:rPr>
        <w:t>Школьная</w:t>
      </w:r>
      <w:proofErr w:type="gramEnd"/>
      <w:r w:rsidRPr="00570029">
        <w:rPr>
          <w:sz w:val="28"/>
          <w:szCs w:val="28"/>
        </w:rPr>
        <w:t>, д. 26.</w:t>
      </w:r>
    </w:p>
    <w:p w:rsidR="003B6BBD" w:rsidRPr="00570029" w:rsidRDefault="003B6BBD" w:rsidP="003B6BBD">
      <w:pPr>
        <w:rPr>
          <w:szCs w:val="28"/>
        </w:rPr>
      </w:pPr>
    </w:p>
    <w:p w:rsidR="006F1982" w:rsidRDefault="006F1982"/>
    <w:sectPr w:rsidR="006F1982" w:rsidSect="00252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6BBD"/>
    <w:rsid w:val="001A79BD"/>
    <w:rsid w:val="003B6BBD"/>
    <w:rsid w:val="006F1982"/>
    <w:rsid w:val="00B26FAA"/>
    <w:rsid w:val="00BE3473"/>
    <w:rsid w:val="00E80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B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972</Characters>
  <Application>Microsoft Office Word</Application>
  <DocSecurity>0</DocSecurity>
  <Lines>8</Lines>
  <Paragraphs>2</Paragraphs>
  <ScaleCrop>false</ScaleCrop>
  <Company>Krokoz™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2017-06-06T11:25:00Z</dcterms:created>
  <dcterms:modified xsi:type="dcterms:W3CDTF">2017-06-06T11:25:00Z</dcterms:modified>
</cp:coreProperties>
</file>