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384" w:type="dxa"/>
        <w:tblInd w:w="-1276" w:type="dxa"/>
        <w:tblLayout w:type="fixed"/>
        <w:tblCellMar>
          <w:left w:w="0" w:type="dxa"/>
          <w:right w:w="0" w:type="dxa"/>
        </w:tblCellMar>
        <w:tblLook w:val="04A0"/>
      </w:tblPr>
      <w:tblGrid>
        <w:gridCol w:w="1134"/>
        <w:gridCol w:w="3565"/>
        <w:gridCol w:w="2297"/>
        <w:gridCol w:w="4254"/>
        <w:gridCol w:w="1134"/>
      </w:tblGrid>
      <w:tr w:rsidR="00CA3039" w:rsidTr="00AB4EDD">
        <w:trPr>
          <w:gridAfter w:val="1"/>
          <w:wAfter w:w="1134" w:type="dxa"/>
          <w:trHeight w:val="2560"/>
        </w:trPr>
        <w:tc>
          <w:tcPr>
            <w:tcW w:w="4699" w:type="dxa"/>
            <w:gridSpan w:val="2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CA3039" w:rsidRDefault="007D5E07" w:rsidP="00CA3039">
            <w:pPr>
              <w:tabs>
                <w:tab w:val="left" w:pos="1560"/>
              </w:tabs>
              <w:spacing w:line="240" w:lineRule="auto"/>
              <w:ind w:left="-360" w:firstLine="360"/>
              <w:rPr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 w:rsidR="00CA3039">
              <w:rPr>
                <w:b/>
                <w:sz w:val="18"/>
                <w:szCs w:val="18"/>
              </w:rPr>
              <w:t xml:space="preserve">                БАШ</w:t>
            </w:r>
            <w:r w:rsidR="00CA3039"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 w:rsidR="00CA3039">
              <w:rPr>
                <w:b/>
                <w:sz w:val="18"/>
                <w:szCs w:val="18"/>
              </w:rPr>
              <w:t>ОРТОСТАН  РЕСПУБЛИКА</w:t>
            </w:r>
            <w:r w:rsidR="00CA3039">
              <w:rPr>
                <w:rFonts w:ascii="Arial" w:hAnsi="Arial" w:cs="Arial"/>
                <w:b/>
                <w:sz w:val="18"/>
                <w:szCs w:val="18"/>
              </w:rPr>
              <w:t>Һ</w:t>
            </w:r>
            <w:r w:rsidR="00CA3039">
              <w:rPr>
                <w:b/>
                <w:sz w:val="18"/>
                <w:szCs w:val="18"/>
              </w:rPr>
              <w:t>Ы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  <w:lang w:val="be-BY"/>
              </w:rPr>
            </w:pPr>
            <w:proofErr w:type="spellStart"/>
            <w:r>
              <w:rPr>
                <w:b/>
                <w:sz w:val="18"/>
                <w:szCs w:val="18"/>
              </w:rPr>
              <w:t>Баш</w:t>
            </w: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proofErr w:type="gramEnd"/>
            <w:r>
              <w:rPr>
                <w:b/>
                <w:sz w:val="18"/>
                <w:szCs w:val="18"/>
              </w:rPr>
              <w:t>ортостан</w:t>
            </w:r>
            <w:proofErr w:type="spellEnd"/>
            <w:r>
              <w:rPr>
                <w:b/>
                <w:sz w:val="18"/>
                <w:szCs w:val="18"/>
              </w:rPr>
              <w:t xml:space="preserve"> Республикаһы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Туймазы районы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м</w:t>
            </w:r>
            <w:proofErr w:type="spellStart"/>
            <w:r>
              <w:rPr>
                <w:b/>
                <w:sz w:val="18"/>
                <w:szCs w:val="18"/>
              </w:rPr>
              <w:t>униципаль</w:t>
            </w:r>
            <w:proofErr w:type="spellEnd"/>
            <w:r>
              <w:rPr>
                <w:b/>
                <w:sz w:val="18"/>
                <w:szCs w:val="18"/>
              </w:rPr>
              <w:t xml:space="preserve"> районы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 xml:space="preserve">арат </w:t>
            </w:r>
            <w:proofErr w:type="spellStart"/>
            <w:r>
              <w:rPr>
                <w:b/>
                <w:sz w:val="18"/>
                <w:szCs w:val="18"/>
              </w:rPr>
              <w:t>ауыл</w:t>
            </w:r>
            <w:proofErr w:type="spellEnd"/>
            <w:r>
              <w:rPr>
                <w:b/>
                <w:sz w:val="18"/>
                <w:szCs w:val="18"/>
              </w:rPr>
              <w:t xml:space="preserve"> советы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а</w:t>
            </w:r>
            <w:proofErr w:type="spellStart"/>
            <w:r>
              <w:rPr>
                <w:b/>
                <w:sz w:val="18"/>
                <w:szCs w:val="18"/>
              </w:rPr>
              <w:t>уыл</w:t>
            </w:r>
            <w:proofErr w:type="spellEnd"/>
            <w:r>
              <w:rPr>
                <w:b/>
                <w:sz w:val="18"/>
                <w:szCs w:val="18"/>
              </w:rPr>
              <w:t xml:space="preserve"> биләмәһе </w:t>
            </w:r>
            <w:r>
              <w:rPr>
                <w:b/>
                <w:sz w:val="18"/>
                <w:szCs w:val="18"/>
                <w:lang w:val="be-BY"/>
              </w:rPr>
              <w:t>Советы</w:t>
            </w:r>
          </w:p>
          <w:p w:rsidR="00CA3039" w:rsidRDefault="00CA3039" w:rsidP="00AB4EDD">
            <w:pPr>
              <w:spacing w:line="240" w:lineRule="auto"/>
              <w:ind w:left="708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452779,   Туймазы районы </w:t>
            </w:r>
            <w:r>
              <w:rPr>
                <w:sz w:val="18"/>
                <w:szCs w:val="18"/>
                <w:lang w:val="be-BY"/>
              </w:rPr>
              <w:t xml:space="preserve"> </w:t>
            </w:r>
            <w:r>
              <w:rPr>
                <w:rFonts w:ascii="Lucida Sans Unicode" w:hAnsi="Lucida Sans Unicode"/>
                <w:sz w:val="18"/>
                <w:szCs w:val="18"/>
              </w:rPr>
              <w:t>Ҡ</w:t>
            </w:r>
            <w:r>
              <w:rPr>
                <w:sz w:val="18"/>
                <w:szCs w:val="18"/>
                <w:lang w:val="be-BY"/>
              </w:rPr>
              <w:t xml:space="preserve">арат ауылы, </w:t>
            </w:r>
            <w:r w:rsidR="00AB4EDD">
              <w:rPr>
                <w:sz w:val="18"/>
                <w:szCs w:val="18"/>
                <w:lang w:val="be-BY"/>
              </w:rPr>
              <w:t xml:space="preserve">                        </w:t>
            </w:r>
            <w:r>
              <w:rPr>
                <w:sz w:val="18"/>
                <w:szCs w:val="18"/>
              </w:rPr>
              <w:t>Мәктә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урамы</w:t>
            </w:r>
            <w:proofErr w:type="spellEnd"/>
            <w:r>
              <w:rPr>
                <w:sz w:val="18"/>
                <w:szCs w:val="18"/>
              </w:rPr>
              <w:t>, 26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 </w:t>
            </w:r>
            <w:r>
              <w:rPr>
                <w:sz w:val="18"/>
                <w:szCs w:val="18"/>
                <w:lang w:val="be-BY"/>
              </w:rPr>
              <w:t xml:space="preserve">8 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  <w:lang w:val="be-BY"/>
              </w:rPr>
              <w:t>34782</w:t>
            </w:r>
            <w:r>
              <w:rPr>
                <w:sz w:val="18"/>
                <w:szCs w:val="18"/>
              </w:rPr>
              <w:t>) 36-1-41,    факс (36-1-46)</w:t>
            </w:r>
          </w:p>
          <w:p w:rsidR="00CA3039" w:rsidRDefault="00CA3039" w:rsidP="00CA3039">
            <w:pPr>
              <w:jc w:val="center"/>
              <w:rPr>
                <w:sz w:val="16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CB7697" w:rsidRDefault="00CB7697" w:rsidP="00CA3039">
            <w:pPr>
              <w:jc w:val="center"/>
            </w:pPr>
          </w:p>
          <w:p w:rsidR="00CA3039" w:rsidRDefault="00CA3039" w:rsidP="00CB7697">
            <w:r>
              <w:rPr>
                <w:noProof/>
              </w:rPr>
              <w:drawing>
                <wp:inline distT="0" distB="0" distL="0" distR="0">
                  <wp:extent cx="942975" cy="1000125"/>
                  <wp:effectExtent l="19050" t="0" r="9525" b="0"/>
                  <wp:docPr id="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РЕСПУБЛИКА БАШКОРТОСТАН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Совет сельского поселения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Каратовский сельсовет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муниципального района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Туймазинский район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Республики Башкортостан</w:t>
            </w:r>
          </w:p>
          <w:p w:rsidR="00CA3039" w:rsidRDefault="00CA3039" w:rsidP="00CA3039">
            <w:pPr>
              <w:ind w:firstLine="284"/>
              <w:jc w:val="center"/>
              <w:rPr>
                <w:rFonts w:ascii="Arial New Bash" w:hAnsi="Arial New Bash"/>
                <w:sz w:val="16"/>
              </w:rPr>
            </w:pPr>
          </w:p>
          <w:p w:rsidR="00CA3039" w:rsidRDefault="00CA3039" w:rsidP="00CB769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452779, Туймазинский  район, с. </w:t>
            </w:r>
            <w:proofErr w:type="spellStart"/>
            <w:r>
              <w:rPr>
                <w:sz w:val="18"/>
                <w:szCs w:val="18"/>
              </w:rPr>
              <w:t>Каратово</w:t>
            </w:r>
            <w:proofErr w:type="spellEnd"/>
            <w:r>
              <w:rPr>
                <w:sz w:val="18"/>
                <w:szCs w:val="18"/>
              </w:rPr>
              <w:t>,</w:t>
            </w:r>
          </w:p>
          <w:p w:rsidR="00CA3039" w:rsidRDefault="00CA3039" w:rsidP="00CB7697">
            <w:pPr>
              <w:jc w:val="center"/>
              <w:rPr>
                <w:rFonts w:ascii="Arial New Bash" w:hAnsi="Arial New Bash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ул. </w:t>
            </w:r>
            <w:proofErr w:type="gramStart"/>
            <w:r>
              <w:rPr>
                <w:sz w:val="18"/>
                <w:szCs w:val="18"/>
              </w:rPr>
              <w:t>Школьная</w:t>
            </w:r>
            <w:proofErr w:type="gramEnd"/>
            <w:r>
              <w:rPr>
                <w:sz w:val="18"/>
                <w:szCs w:val="18"/>
              </w:rPr>
              <w:t>., 26, те</w:t>
            </w:r>
            <w:r w:rsidR="00AB4EDD">
              <w:rPr>
                <w:sz w:val="18"/>
                <w:szCs w:val="18"/>
              </w:rPr>
              <w:t xml:space="preserve"> л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  <w:lang w:val="be-BY"/>
              </w:rPr>
              <w:t xml:space="preserve"> 8(34782) </w:t>
            </w:r>
            <w:r>
              <w:rPr>
                <w:sz w:val="18"/>
                <w:szCs w:val="18"/>
              </w:rPr>
              <w:t>36-1-41,36-1-46</w:t>
            </w:r>
          </w:p>
          <w:p w:rsidR="00CA3039" w:rsidRDefault="00CA3039" w:rsidP="00CA3039">
            <w:pPr>
              <w:ind w:firstLine="284"/>
              <w:jc w:val="center"/>
            </w:pPr>
          </w:p>
        </w:tc>
      </w:tr>
      <w:tr w:rsidR="00CA3039" w:rsidTr="00AB4EDD">
        <w:trPr>
          <w:gridBefore w:val="1"/>
          <w:wBefore w:w="1134" w:type="dxa"/>
          <w:cantSplit/>
          <w:trHeight w:val="149"/>
        </w:trPr>
        <w:tc>
          <w:tcPr>
            <w:tcW w:w="11250" w:type="dxa"/>
            <w:gridSpan w:val="4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CA3039" w:rsidRDefault="00CA3039" w:rsidP="00EB30B6">
            <w:pPr>
              <w:jc w:val="center"/>
            </w:pPr>
          </w:p>
        </w:tc>
      </w:tr>
    </w:tbl>
    <w:p w:rsidR="00596186" w:rsidRDefault="00977625" w:rsidP="00977625">
      <w:pPr>
        <w:rPr>
          <w:sz w:val="28"/>
          <w:szCs w:val="28"/>
          <w:u w:val="single"/>
        </w:rPr>
      </w:pPr>
      <w:r w:rsidRPr="00977625">
        <w:rPr>
          <w:b/>
          <w:sz w:val="28"/>
          <w:szCs w:val="28"/>
        </w:rPr>
        <w:t>ҠАРАР</w:t>
      </w:r>
      <w:r w:rsidRPr="00977625">
        <w:rPr>
          <w:sz w:val="28"/>
          <w:szCs w:val="28"/>
        </w:rPr>
        <w:t xml:space="preserve">                                                                </w:t>
      </w:r>
      <w:r w:rsidRPr="00977625">
        <w:rPr>
          <w:b/>
          <w:sz w:val="28"/>
          <w:szCs w:val="28"/>
        </w:rPr>
        <w:t>РЕШЕНИЕ</w:t>
      </w:r>
      <w:r w:rsidR="00CA3039" w:rsidRPr="005B2433">
        <w:rPr>
          <w:sz w:val="28"/>
          <w:szCs w:val="28"/>
          <w:u w:val="single"/>
        </w:rPr>
        <w:t xml:space="preserve">      </w:t>
      </w:r>
    </w:p>
    <w:p w:rsidR="00E412E5" w:rsidRDefault="00E412E5" w:rsidP="00977625">
      <w:pPr>
        <w:rPr>
          <w:sz w:val="28"/>
          <w:szCs w:val="28"/>
          <w:u w:val="single"/>
        </w:rPr>
      </w:pPr>
    </w:p>
    <w:p w:rsidR="00E412E5" w:rsidRPr="007B325F" w:rsidRDefault="00E412E5" w:rsidP="00E412E5">
      <w:pPr>
        <w:spacing w:after="150" w:line="240" w:lineRule="auto"/>
        <w:ind w:firstLine="0"/>
        <w:jc w:val="center"/>
        <w:rPr>
          <w:sz w:val="24"/>
          <w:szCs w:val="24"/>
        </w:rPr>
      </w:pPr>
      <w:r w:rsidRPr="007B325F">
        <w:rPr>
          <w:b/>
          <w:bCs/>
          <w:sz w:val="24"/>
          <w:szCs w:val="24"/>
        </w:rPr>
        <w:t>Об имущественной поддержке субъектов малого и среднего предпринимательства при предоставлении муниципального имущества</w:t>
      </w:r>
    </w:p>
    <w:p w:rsidR="00E412E5" w:rsidRPr="007B325F" w:rsidRDefault="00E412E5" w:rsidP="00E412E5">
      <w:pPr>
        <w:keepNext/>
        <w:widowControl/>
        <w:suppressAutoHyphens/>
        <w:spacing w:line="240" w:lineRule="auto"/>
        <w:ind w:firstLine="0"/>
        <w:jc w:val="center"/>
        <w:outlineLvl w:val="0"/>
        <w:rPr>
          <w:bCs/>
          <w:sz w:val="24"/>
          <w:szCs w:val="24"/>
        </w:rPr>
      </w:pPr>
    </w:p>
    <w:p w:rsidR="00E412E5" w:rsidRPr="007B325F" w:rsidRDefault="00E412E5" w:rsidP="00E412E5">
      <w:pPr>
        <w:spacing w:line="240" w:lineRule="auto"/>
        <w:rPr>
          <w:sz w:val="24"/>
          <w:szCs w:val="24"/>
        </w:rPr>
      </w:pPr>
      <w:proofErr w:type="gramStart"/>
      <w:r w:rsidRPr="007B325F">
        <w:rPr>
          <w:sz w:val="24"/>
          <w:szCs w:val="24"/>
        </w:rPr>
        <w:t xml:space="preserve">В соответствии с </w:t>
      </w:r>
      <w:hyperlink r:id="rId6" w:history="1">
        <w:r w:rsidRPr="007B325F">
          <w:rPr>
            <w:rStyle w:val="a5"/>
            <w:sz w:val="24"/>
            <w:szCs w:val="24"/>
          </w:rPr>
          <w:t>Федеральным законом</w:t>
        </w:r>
      </w:hyperlink>
      <w:r w:rsidRPr="007B325F">
        <w:rPr>
          <w:sz w:val="24"/>
          <w:szCs w:val="24"/>
        </w:rPr>
        <w:t xml:space="preserve"> от 24 июля 2007 года № 209-ФЗ "О развитии малого и среднего предпринимательства в Российской Федерации",  </w:t>
      </w:r>
      <w:hyperlink r:id="rId7" w:history="1">
        <w:r w:rsidRPr="007B325F">
          <w:rPr>
            <w:rStyle w:val="a5"/>
            <w:sz w:val="24"/>
            <w:szCs w:val="24"/>
          </w:rPr>
          <w:t>Постановлением</w:t>
        </w:r>
      </w:hyperlink>
      <w:r w:rsidRPr="007B325F">
        <w:rPr>
          <w:sz w:val="24"/>
          <w:szCs w:val="24"/>
        </w:rPr>
        <w:t xml:space="preserve"> Правительства Российской Федерации от 21.08.2010 г. №645 «Об имущественной поддержке субъектов малого и среднего предпринимательства при предоставлении федерального имущества» Совет сельского поселения </w:t>
      </w:r>
      <w:proofErr w:type="spellStart"/>
      <w:r w:rsidRPr="007B325F">
        <w:rPr>
          <w:sz w:val="24"/>
          <w:szCs w:val="24"/>
        </w:rPr>
        <w:t>Каратовский</w:t>
      </w:r>
      <w:proofErr w:type="spellEnd"/>
      <w:r w:rsidRPr="007B325F">
        <w:rPr>
          <w:sz w:val="24"/>
          <w:szCs w:val="24"/>
        </w:rPr>
        <w:t xml:space="preserve"> сельсовет муниципального района Туймазинский район Республики Башкортостан </w:t>
      </w:r>
      <w:r w:rsidR="00921C4F">
        <w:rPr>
          <w:sz w:val="24"/>
          <w:szCs w:val="24"/>
        </w:rPr>
        <w:t xml:space="preserve">                                  </w:t>
      </w:r>
      <w:r w:rsidRPr="007B325F">
        <w:rPr>
          <w:sz w:val="24"/>
          <w:szCs w:val="24"/>
        </w:rPr>
        <w:t>решил:</w:t>
      </w:r>
      <w:proofErr w:type="gramEnd"/>
    </w:p>
    <w:p w:rsidR="00E412E5" w:rsidRPr="007B325F" w:rsidRDefault="00E412E5" w:rsidP="00E412E5">
      <w:pPr>
        <w:spacing w:line="240" w:lineRule="auto"/>
        <w:ind w:firstLine="0"/>
        <w:rPr>
          <w:sz w:val="24"/>
          <w:szCs w:val="24"/>
        </w:rPr>
      </w:pPr>
    </w:p>
    <w:p w:rsidR="00E412E5" w:rsidRPr="007B325F" w:rsidRDefault="00E412E5" w:rsidP="00E412E5">
      <w:pPr>
        <w:spacing w:line="240" w:lineRule="auto"/>
        <w:rPr>
          <w:sz w:val="24"/>
          <w:szCs w:val="24"/>
        </w:rPr>
      </w:pPr>
      <w:bookmarkStart w:id="0" w:name="sub_1"/>
      <w:r w:rsidRPr="007B325F">
        <w:rPr>
          <w:sz w:val="24"/>
          <w:szCs w:val="24"/>
        </w:rPr>
        <w:t xml:space="preserve">1. Установить, что Администрация сельского поселения </w:t>
      </w:r>
      <w:proofErr w:type="spellStart"/>
      <w:r w:rsidRPr="007B325F">
        <w:rPr>
          <w:sz w:val="24"/>
          <w:szCs w:val="24"/>
        </w:rPr>
        <w:t>Каратовский</w:t>
      </w:r>
      <w:proofErr w:type="spellEnd"/>
      <w:r w:rsidRPr="007B325F">
        <w:rPr>
          <w:sz w:val="24"/>
          <w:szCs w:val="24"/>
        </w:rPr>
        <w:t xml:space="preserve"> сельсовет муниципального района Туймазинский район Республики Башкортостан (далее – Администрация) уполномочено осуществлять: </w:t>
      </w:r>
    </w:p>
    <w:p w:rsidR="00E412E5" w:rsidRPr="007B325F" w:rsidRDefault="00E412E5" w:rsidP="00E412E5">
      <w:pPr>
        <w:spacing w:line="240" w:lineRule="auto"/>
        <w:rPr>
          <w:sz w:val="24"/>
          <w:szCs w:val="24"/>
        </w:rPr>
      </w:pPr>
      <w:proofErr w:type="gramStart"/>
      <w:r w:rsidRPr="007B325F">
        <w:rPr>
          <w:sz w:val="24"/>
          <w:szCs w:val="24"/>
        </w:rPr>
        <w:t xml:space="preserve">формирование, утверждение, ведение (в том числе ежегодное дополнение) и обязательное опубликование перечня муниципального имущества сельского поселения </w:t>
      </w:r>
      <w:proofErr w:type="spellStart"/>
      <w:r w:rsidRPr="007B325F">
        <w:rPr>
          <w:sz w:val="24"/>
          <w:szCs w:val="24"/>
        </w:rPr>
        <w:t>Каратовский</w:t>
      </w:r>
      <w:proofErr w:type="spellEnd"/>
      <w:r w:rsidRPr="007B325F">
        <w:rPr>
          <w:sz w:val="24"/>
          <w:szCs w:val="24"/>
        </w:rPr>
        <w:t xml:space="preserve"> сельсовет муниципального района Туймазинский район Республики Башкортостан,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8" w:anchor="l173" w:history="1">
        <w:r w:rsidRPr="007B325F">
          <w:rPr>
            <w:rStyle w:val="a5"/>
            <w:sz w:val="24"/>
            <w:szCs w:val="24"/>
          </w:rPr>
          <w:t>частью 4</w:t>
        </w:r>
      </w:hyperlink>
      <w:r w:rsidRPr="007B325F">
        <w:rPr>
          <w:sz w:val="24"/>
          <w:szCs w:val="24"/>
        </w:rPr>
        <w:t xml:space="preserve"> статьи 18 Федерального закона "О развитии малого и среднего предпринимательства в Российской Федерации" (далее соответственно – муниципальное имущество, перечень), в</w:t>
      </w:r>
      <w:proofErr w:type="gramEnd"/>
      <w:r w:rsidRPr="007B325F">
        <w:rPr>
          <w:sz w:val="24"/>
          <w:szCs w:val="24"/>
        </w:rPr>
        <w:t xml:space="preserve"> </w:t>
      </w:r>
      <w:proofErr w:type="gramStart"/>
      <w:r w:rsidRPr="007B325F">
        <w:rPr>
          <w:sz w:val="24"/>
          <w:szCs w:val="24"/>
        </w:rPr>
        <w:t>целях</w:t>
      </w:r>
      <w:proofErr w:type="gramEnd"/>
      <w:r w:rsidRPr="007B325F">
        <w:rPr>
          <w:sz w:val="24"/>
          <w:szCs w:val="24"/>
        </w:rPr>
        <w:t xml:space="preserve"> предоставления муниципального имущества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предпринимательства;</w:t>
      </w:r>
    </w:p>
    <w:p w:rsidR="00E412E5" w:rsidRPr="007B325F" w:rsidRDefault="00E412E5" w:rsidP="00E412E5">
      <w:pPr>
        <w:spacing w:line="240" w:lineRule="auto"/>
        <w:rPr>
          <w:sz w:val="24"/>
          <w:szCs w:val="24"/>
        </w:rPr>
      </w:pPr>
      <w:r w:rsidRPr="007B325F">
        <w:rPr>
          <w:sz w:val="24"/>
          <w:szCs w:val="24"/>
        </w:rPr>
        <w:t>предоставление в установленном порядке движимого и недвижимого муниципального имущества (за исключением земельных участков), включенного в перечень,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E412E5" w:rsidRPr="007B325F" w:rsidRDefault="00E412E5" w:rsidP="00E412E5">
      <w:pPr>
        <w:spacing w:line="240" w:lineRule="auto"/>
        <w:rPr>
          <w:sz w:val="24"/>
          <w:szCs w:val="24"/>
        </w:rPr>
      </w:pPr>
      <w:r w:rsidRPr="007B325F">
        <w:rPr>
          <w:sz w:val="24"/>
          <w:szCs w:val="24"/>
        </w:rPr>
        <w:t xml:space="preserve">2. Утвердить прилагаемые Правила формирования, ведения и обязательного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9" w:anchor="l173" w:history="1">
        <w:r w:rsidRPr="007B325F">
          <w:rPr>
            <w:rStyle w:val="a5"/>
            <w:sz w:val="24"/>
            <w:szCs w:val="24"/>
          </w:rPr>
          <w:t>частью 4</w:t>
        </w:r>
      </w:hyperlink>
      <w:r w:rsidRPr="007B325F">
        <w:rPr>
          <w:sz w:val="24"/>
          <w:szCs w:val="24"/>
        </w:rPr>
        <w:t xml:space="preserve"> статьи 18 Федерального закона "О развитии малого и среднего предпринимательства в Российской Федерации".</w:t>
      </w:r>
    </w:p>
    <w:p w:rsidR="00D65BEE" w:rsidRDefault="00E412E5" w:rsidP="00E412E5">
      <w:pPr>
        <w:spacing w:line="240" w:lineRule="auto"/>
        <w:rPr>
          <w:sz w:val="24"/>
          <w:szCs w:val="24"/>
        </w:rPr>
      </w:pPr>
      <w:r w:rsidRPr="007B325F">
        <w:rPr>
          <w:sz w:val="24"/>
          <w:szCs w:val="24"/>
        </w:rPr>
        <w:t>3. Администрация при проведении конкурсов и аукционов на право заключения договоров аренды с субъектами малого и среднего предпринимательства в отношении муниципального имущества, включенного в перечень, определяет начальный размер арендной платы в соответствии с решением Совета</w:t>
      </w:r>
      <w:r w:rsidR="00EC23BC">
        <w:rPr>
          <w:sz w:val="24"/>
          <w:szCs w:val="24"/>
        </w:rPr>
        <w:t xml:space="preserve"> сельского поселения </w:t>
      </w:r>
      <w:proofErr w:type="spellStart"/>
      <w:r w:rsidR="00EC23BC">
        <w:rPr>
          <w:sz w:val="24"/>
          <w:szCs w:val="24"/>
        </w:rPr>
        <w:t>Каратовский</w:t>
      </w:r>
      <w:proofErr w:type="spellEnd"/>
      <w:r w:rsidR="00EC23BC">
        <w:rPr>
          <w:sz w:val="24"/>
          <w:szCs w:val="24"/>
        </w:rPr>
        <w:t xml:space="preserve"> сельсовет </w:t>
      </w:r>
      <w:r w:rsidRPr="007B325F">
        <w:rPr>
          <w:sz w:val="24"/>
          <w:szCs w:val="24"/>
        </w:rPr>
        <w:t xml:space="preserve"> муниципального района Туймазинский район Республики Башкортостан </w:t>
      </w:r>
      <w:r w:rsidR="00EC23BC" w:rsidRPr="00EC23BC">
        <w:rPr>
          <w:sz w:val="24"/>
          <w:szCs w:val="24"/>
        </w:rPr>
        <w:t xml:space="preserve">№ 158 </w:t>
      </w:r>
    </w:p>
    <w:p w:rsidR="00D65BEE" w:rsidRDefault="00D65BEE" w:rsidP="00D65BEE">
      <w:pPr>
        <w:spacing w:line="240" w:lineRule="auto"/>
        <w:ind w:firstLine="0"/>
        <w:rPr>
          <w:sz w:val="24"/>
          <w:szCs w:val="24"/>
        </w:rPr>
      </w:pPr>
    </w:p>
    <w:p w:rsidR="00E412E5" w:rsidRPr="007B325F" w:rsidRDefault="00EC23BC" w:rsidP="00D65BEE">
      <w:pPr>
        <w:spacing w:line="240" w:lineRule="auto"/>
        <w:ind w:firstLine="0"/>
        <w:rPr>
          <w:sz w:val="24"/>
          <w:szCs w:val="24"/>
        </w:rPr>
      </w:pPr>
      <w:r w:rsidRPr="00EC23BC">
        <w:rPr>
          <w:sz w:val="24"/>
          <w:szCs w:val="24"/>
        </w:rPr>
        <w:lastRenderedPageBreak/>
        <w:t>от 10.04.2013</w:t>
      </w:r>
      <w:r>
        <w:rPr>
          <w:sz w:val="24"/>
          <w:szCs w:val="24"/>
        </w:rPr>
        <w:t xml:space="preserve"> </w:t>
      </w:r>
      <w:r w:rsidRPr="00EC23BC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="00E412E5" w:rsidRPr="007B325F">
        <w:rPr>
          <w:sz w:val="24"/>
          <w:szCs w:val="24"/>
        </w:rPr>
        <w:t xml:space="preserve"> «О порядке оформления прав пользования, и об определении годовой арендной платы за пользование муниципальным имуществом </w:t>
      </w:r>
      <w:r>
        <w:rPr>
          <w:sz w:val="24"/>
          <w:szCs w:val="24"/>
        </w:rPr>
        <w:t xml:space="preserve">сельского поселения </w:t>
      </w:r>
      <w:proofErr w:type="spellStart"/>
      <w:r>
        <w:rPr>
          <w:sz w:val="24"/>
          <w:szCs w:val="24"/>
        </w:rPr>
        <w:t>Каратовский</w:t>
      </w:r>
      <w:proofErr w:type="spellEnd"/>
      <w:r>
        <w:rPr>
          <w:sz w:val="24"/>
          <w:szCs w:val="24"/>
        </w:rPr>
        <w:t xml:space="preserve"> сельсовет </w:t>
      </w:r>
      <w:r w:rsidR="00E412E5" w:rsidRPr="007B325F">
        <w:rPr>
          <w:sz w:val="24"/>
          <w:szCs w:val="24"/>
        </w:rPr>
        <w:t>муниципального района Туймазинский район  Республики Башкортостан» (с изменениями и дополнениями).</w:t>
      </w:r>
    </w:p>
    <w:p w:rsidR="00E412E5" w:rsidRPr="007B325F" w:rsidRDefault="00E412E5" w:rsidP="00E412E5">
      <w:pPr>
        <w:spacing w:line="240" w:lineRule="auto"/>
        <w:rPr>
          <w:sz w:val="24"/>
          <w:szCs w:val="24"/>
        </w:rPr>
      </w:pPr>
      <w:r w:rsidRPr="007B325F">
        <w:rPr>
          <w:sz w:val="24"/>
          <w:szCs w:val="24"/>
        </w:rPr>
        <w:t xml:space="preserve">4. </w:t>
      </w:r>
      <w:proofErr w:type="gramStart"/>
      <w:r w:rsidRPr="007B325F">
        <w:rPr>
          <w:sz w:val="24"/>
          <w:szCs w:val="24"/>
        </w:rPr>
        <w:t xml:space="preserve">В течение года с даты включения муниципального имущества в перечень Администрация объявляет аукцион (конкурс) на право заключения договора, предусматривающего переход прав владения и (или) пользования в отношении указанного имущества, среди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или осуществляет предоставление такого имущества по заявлению указанных лиц в случаях, предусмотренных Федеральным </w:t>
      </w:r>
      <w:hyperlink r:id="rId10" w:anchor="l0" w:history="1">
        <w:r w:rsidRPr="007B325F">
          <w:rPr>
            <w:rStyle w:val="a5"/>
            <w:sz w:val="24"/>
            <w:szCs w:val="24"/>
          </w:rPr>
          <w:t>законом</w:t>
        </w:r>
      </w:hyperlink>
      <w:r w:rsidRPr="007B325F">
        <w:rPr>
          <w:sz w:val="24"/>
          <w:szCs w:val="24"/>
        </w:rPr>
        <w:t xml:space="preserve"> "О</w:t>
      </w:r>
      <w:proofErr w:type="gramEnd"/>
      <w:r w:rsidRPr="007B325F">
        <w:rPr>
          <w:sz w:val="24"/>
          <w:szCs w:val="24"/>
        </w:rPr>
        <w:t xml:space="preserve"> защите конкуренции".</w:t>
      </w:r>
    </w:p>
    <w:bookmarkEnd w:id="0"/>
    <w:p w:rsidR="00E412E5" w:rsidRPr="007B325F" w:rsidRDefault="00E412E5" w:rsidP="00E412E5">
      <w:pPr>
        <w:spacing w:line="240" w:lineRule="auto"/>
        <w:rPr>
          <w:sz w:val="24"/>
          <w:szCs w:val="24"/>
          <w:highlight w:val="yellow"/>
        </w:rPr>
      </w:pPr>
      <w:r w:rsidRPr="007B325F">
        <w:rPr>
          <w:sz w:val="24"/>
          <w:szCs w:val="24"/>
        </w:rPr>
        <w:t xml:space="preserve">5. </w:t>
      </w:r>
      <w:proofErr w:type="gramStart"/>
      <w:r w:rsidRPr="007B325F">
        <w:rPr>
          <w:sz w:val="24"/>
          <w:szCs w:val="24"/>
        </w:rPr>
        <w:t xml:space="preserve">Решение Совета </w:t>
      </w:r>
      <w:r w:rsidR="00EC23BC">
        <w:rPr>
          <w:sz w:val="24"/>
          <w:szCs w:val="24"/>
        </w:rPr>
        <w:t xml:space="preserve">сельского поселения </w:t>
      </w:r>
      <w:proofErr w:type="spellStart"/>
      <w:r w:rsidR="00EC23BC">
        <w:rPr>
          <w:sz w:val="24"/>
          <w:szCs w:val="24"/>
        </w:rPr>
        <w:t>Каратовский</w:t>
      </w:r>
      <w:proofErr w:type="spellEnd"/>
      <w:r w:rsidR="00EC23BC">
        <w:rPr>
          <w:sz w:val="24"/>
          <w:szCs w:val="24"/>
        </w:rPr>
        <w:t xml:space="preserve"> сельсовет </w:t>
      </w:r>
      <w:r w:rsidRPr="007B325F">
        <w:rPr>
          <w:sz w:val="24"/>
          <w:szCs w:val="24"/>
        </w:rPr>
        <w:t>муниципального района Туймазинский район №</w:t>
      </w:r>
      <w:r w:rsidR="00EC23BC">
        <w:rPr>
          <w:sz w:val="24"/>
          <w:szCs w:val="24"/>
        </w:rPr>
        <w:t xml:space="preserve"> </w:t>
      </w:r>
      <w:r w:rsidRPr="007B325F">
        <w:rPr>
          <w:sz w:val="24"/>
          <w:szCs w:val="24"/>
        </w:rPr>
        <w:t>6</w:t>
      </w:r>
      <w:r w:rsidR="00EC23BC">
        <w:rPr>
          <w:sz w:val="24"/>
          <w:szCs w:val="24"/>
        </w:rPr>
        <w:t>5</w:t>
      </w:r>
      <w:r w:rsidRPr="007B325F">
        <w:rPr>
          <w:sz w:val="24"/>
          <w:szCs w:val="24"/>
        </w:rPr>
        <w:t xml:space="preserve"> от </w:t>
      </w:r>
      <w:r w:rsidR="00EC23BC">
        <w:rPr>
          <w:sz w:val="24"/>
          <w:szCs w:val="24"/>
        </w:rPr>
        <w:t>27</w:t>
      </w:r>
      <w:r w:rsidRPr="007B325F">
        <w:rPr>
          <w:sz w:val="24"/>
          <w:szCs w:val="24"/>
        </w:rPr>
        <w:t>.10.2016 г. «</w:t>
      </w:r>
      <w:hyperlink r:id="rId11" w:history="1">
        <w:r w:rsidRPr="007B325F">
          <w:rPr>
            <w:rStyle w:val="a5"/>
            <w:bCs/>
            <w:sz w:val="24"/>
            <w:szCs w:val="24"/>
          </w:rPr>
          <w:t>О п</w:t>
        </w:r>
        <w:r w:rsidRPr="007B325F">
          <w:rPr>
            <w:rStyle w:val="a5"/>
            <w:sz w:val="24"/>
            <w:szCs w:val="24"/>
          </w:rPr>
          <w:t>орядке формирования, ведения, обязательного опубликования перечня муниципального имущества муниципального района Туймазинский район Республики Башкортостан в целях предоставления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</w:r>
      </w:hyperlink>
      <w:r w:rsidRPr="007B325F">
        <w:rPr>
          <w:sz w:val="24"/>
          <w:szCs w:val="24"/>
        </w:rPr>
        <w:t>» признать утратившим силу.</w:t>
      </w:r>
      <w:proofErr w:type="gramEnd"/>
    </w:p>
    <w:p w:rsidR="00E412E5" w:rsidRPr="007B325F" w:rsidRDefault="00E412E5" w:rsidP="00E412E5">
      <w:pPr>
        <w:spacing w:line="240" w:lineRule="auto"/>
        <w:rPr>
          <w:sz w:val="24"/>
          <w:szCs w:val="24"/>
          <w:highlight w:val="yellow"/>
        </w:rPr>
      </w:pPr>
      <w:r w:rsidRPr="007B325F">
        <w:rPr>
          <w:sz w:val="24"/>
          <w:szCs w:val="24"/>
        </w:rPr>
        <w:t>6. Данное решение вступает в силу со дня его принятия.</w:t>
      </w:r>
    </w:p>
    <w:p w:rsidR="00E412E5" w:rsidRPr="007B325F" w:rsidRDefault="00E412E5" w:rsidP="00E412E5">
      <w:pPr>
        <w:tabs>
          <w:tab w:val="left" w:pos="851"/>
        </w:tabs>
        <w:spacing w:line="240" w:lineRule="auto"/>
        <w:rPr>
          <w:sz w:val="24"/>
          <w:szCs w:val="24"/>
          <w:highlight w:val="yellow"/>
        </w:rPr>
      </w:pPr>
      <w:r w:rsidRPr="007B325F">
        <w:rPr>
          <w:sz w:val="24"/>
          <w:szCs w:val="24"/>
        </w:rPr>
        <w:t>7.</w:t>
      </w:r>
      <w:r w:rsidR="00921C4F">
        <w:rPr>
          <w:sz w:val="24"/>
          <w:szCs w:val="24"/>
        </w:rPr>
        <w:t xml:space="preserve"> </w:t>
      </w:r>
      <w:proofErr w:type="gramStart"/>
      <w:r w:rsidRPr="007B325F">
        <w:rPr>
          <w:sz w:val="24"/>
          <w:szCs w:val="24"/>
        </w:rPr>
        <w:t>Разместить</w:t>
      </w:r>
      <w:proofErr w:type="gramEnd"/>
      <w:r w:rsidRPr="007B325F">
        <w:rPr>
          <w:sz w:val="24"/>
          <w:szCs w:val="24"/>
        </w:rPr>
        <w:t xml:space="preserve"> настоящее решение на официальном сайте Администрации </w:t>
      </w:r>
      <w:r w:rsidR="00921C4F">
        <w:rPr>
          <w:sz w:val="24"/>
          <w:szCs w:val="24"/>
        </w:rPr>
        <w:t xml:space="preserve">сельского поселения </w:t>
      </w:r>
      <w:proofErr w:type="spellStart"/>
      <w:r w:rsidR="00921C4F">
        <w:rPr>
          <w:sz w:val="24"/>
          <w:szCs w:val="24"/>
        </w:rPr>
        <w:t>Каратовский</w:t>
      </w:r>
      <w:proofErr w:type="spellEnd"/>
      <w:r w:rsidR="00921C4F">
        <w:rPr>
          <w:sz w:val="24"/>
          <w:szCs w:val="24"/>
        </w:rPr>
        <w:t xml:space="preserve"> сельсовет </w:t>
      </w:r>
      <w:r w:rsidRPr="007B325F">
        <w:rPr>
          <w:sz w:val="24"/>
          <w:szCs w:val="24"/>
        </w:rPr>
        <w:t>муниципального района Туймазинский район Республики Башкортостан</w:t>
      </w:r>
      <w:r w:rsidR="00921C4F">
        <w:rPr>
          <w:sz w:val="24"/>
          <w:szCs w:val="24"/>
        </w:rPr>
        <w:t>.</w:t>
      </w:r>
    </w:p>
    <w:p w:rsidR="00E412E5" w:rsidRPr="007B325F" w:rsidRDefault="00E412E5" w:rsidP="00E412E5">
      <w:pPr>
        <w:spacing w:line="240" w:lineRule="auto"/>
        <w:rPr>
          <w:sz w:val="24"/>
          <w:szCs w:val="24"/>
        </w:rPr>
      </w:pPr>
      <w:r w:rsidRPr="007B325F">
        <w:rPr>
          <w:sz w:val="24"/>
          <w:szCs w:val="24"/>
        </w:rPr>
        <w:t xml:space="preserve">8. </w:t>
      </w:r>
      <w:proofErr w:type="gramStart"/>
      <w:r w:rsidRPr="007B325F">
        <w:rPr>
          <w:sz w:val="24"/>
          <w:szCs w:val="24"/>
        </w:rPr>
        <w:t>Контроль за</w:t>
      </w:r>
      <w:proofErr w:type="gramEnd"/>
      <w:r w:rsidRPr="007B325F">
        <w:rPr>
          <w:sz w:val="24"/>
          <w:szCs w:val="24"/>
        </w:rPr>
        <w:t xml:space="preserve"> исполнением настоящего решения возложить на постоянную комиссию Совета </w:t>
      </w:r>
      <w:r w:rsidR="00921C4F">
        <w:rPr>
          <w:sz w:val="24"/>
          <w:szCs w:val="24"/>
        </w:rPr>
        <w:t xml:space="preserve">сельского поселения </w:t>
      </w:r>
      <w:proofErr w:type="spellStart"/>
      <w:r w:rsidR="00921C4F">
        <w:rPr>
          <w:sz w:val="24"/>
          <w:szCs w:val="24"/>
        </w:rPr>
        <w:t>Каратовский</w:t>
      </w:r>
      <w:proofErr w:type="spellEnd"/>
      <w:r w:rsidR="00921C4F">
        <w:rPr>
          <w:sz w:val="24"/>
          <w:szCs w:val="24"/>
        </w:rPr>
        <w:t xml:space="preserve"> сельсовет </w:t>
      </w:r>
      <w:r w:rsidRPr="007B325F">
        <w:rPr>
          <w:sz w:val="24"/>
          <w:szCs w:val="24"/>
        </w:rPr>
        <w:t>муниципального района Туймазинский район по бюджету, налогам и вопросам собственности (</w:t>
      </w:r>
      <w:proofErr w:type="spellStart"/>
      <w:r w:rsidR="00921C4F">
        <w:rPr>
          <w:sz w:val="24"/>
          <w:szCs w:val="24"/>
        </w:rPr>
        <w:t>Хамидуллин</w:t>
      </w:r>
      <w:proofErr w:type="spellEnd"/>
      <w:r w:rsidR="00921C4F">
        <w:rPr>
          <w:sz w:val="24"/>
          <w:szCs w:val="24"/>
        </w:rPr>
        <w:t xml:space="preserve"> С.Р.</w:t>
      </w:r>
      <w:r w:rsidRPr="007B325F">
        <w:rPr>
          <w:sz w:val="24"/>
          <w:szCs w:val="24"/>
        </w:rPr>
        <w:t>).</w:t>
      </w:r>
    </w:p>
    <w:p w:rsidR="00E412E5" w:rsidRPr="007B325F" w:rsidRDefault="00E412E5" w:rsidP="00E412E5">
      <w:pPr>
        <w:spacing w:line="240" w:lineRule="auto"/>
        <w:rPr>
          <w:sz w:val="24"/>
          <w:szCs w:val="24"/>
        </w:rPr>
      </w:pPr>
    </w:p>
    <w:p w:rsidR="00EC23BC" w:rsidRDefault="00EC23BC" w:rsidP="00E412E5">
      <w:pPr>
        <w:spacing w:line="240" w:lineRule="auto"/>
        <w:ind w:firstLine="0"/>
        <w:rPr>
          <w:sz w:val="24"/>
          <w:szCs w:val="24"/>
        </w:rPr>
      </w:pPr>
    </w:p>
    <w:p w:rsidR="00EC23BC" w:rsidRDefault="00EC23BC" w:rsidP="00E412E5">
      <w:pPr>
        <w:spacing w:line="240" w:lineRule="auto"/>
        <w:ind w:firstLine="0"/>
        <w:rPr>
          <w:sz w:val="24"/>
          <w:szCs w:val="24"/>
        </w:rPr>
      </w:pPr>
    </w:p>
    <w:p w:rsidR="00E412E5" w:rsidRPr="007B325F" w:rsidRDefault="00E412E5" w:rsidP="00E412E5">
      <w:pPr>
        <w:spacing w:line="240" w:lineRule="auto"/>
        <w:ind w:firstLine="0"/>
        <w:rPr>
          <w:sz w:val="24"/>
          <w:szCs w:val="24"/>
        </w:rPr>
      </w:pPr>
      <w:r w:rsidRPr="007B325F">
        <w:rPr>
          <w:sz w:val="24"/>
          <w:szCs w:val="24"/>
        </w:rPr>
        <w:t>Глава сельского поселения</w:t>
      </w:r>
    </w:p>
    <w:p w:rsidR="00E412E5" w:rsidRPr="007B325F" w:rsidRDefault="00E412E5" w:rsidP="00E412E5">
      <w:pPr>
        <w:spacing w:line="240" w:lineRule="auto"/>
        <w:ind w:firstLine="0"/>
        <w:rPr>
          <w:sz w:val="24"/>
          <w:szCs w:val="24"/>
        </w:rPr>
      </w:pPr>
      <w:proofErr w:type="spellStart"/>
      <w:r w:rsidRPr="007B325F">
        <w:rPr>
          <w:sz w:val="24"/>
          <w:szCs w:val="24"/>
        </w:rPr>
        <w:t>Каратовский</w:t>
      </w:r>
      <w:proofErr w:type="spellEnd"/>
      <w:r w:rsidRPr="007B325F">
        <w:rPr>
          <w:sz w:val="24"/>
          <w:szCs w:val="24"/>
        </w:rPr>
        <w:t xml:space="preserve"> сельсовет</w:t>
      </w:r>
    </w:p>
    <w:p w:rsidR="00E412E5" w:rsidRPr="007B325F" w:rsidRDefault="00E412E5" w:rsidP="00E412E5">
      <w:pPr>
        <w:spacing w:line="240" w:lineRule="auto"/>
        <w:ind w:firstLine="0"/>
        <w:rPr>
          <w:sz w:val="24"/>
          <w:szCs w:val="24"/>
        </w:rPr>
      </w:pPr>
      <w:r w:rsidRPr="007B325F">
        <w:rPr>
          <w:sz w:val="24"/>
          <w:szCs w:val="24"/>
        </w:rPr>
        <w:t xml:space="preserve">Муниципального района </w:t>
      </w:r>
    </w:p>
    <w:p w:rsidR="00E412E5" w:rsidRPr="007B325F" w:rsidRDefault="00E412E5" w:rsidP="00E412E5">
      <w:pPr>
        <w:spacing w:line="240" w:lineRule="auto"/>
        <w:ind w:firstLine="0"/>
        <w:rPr>
          <w:sz w:val="24"/>
          <w:szCs w:val="24"/>
        </w:rPr>
      </w:pPr>
      <w:r w:rsidRPr="007B325F">
        <w:rPr>
          <w:sz w:val="24"/>
          <w:szCs w:val="24"/>
        </w:rPr>
        <w:t>Туймазинский район</w:t>
      </w:r>
    </w:p>
    <w:p w:rsidR="00E412E5" w:rsidRPr="007B325F" w:rsidRDefault="00E412E5" w:rsidP="00E412E5">
      <w:pPr>
        <w:spacing w:line="240" w:lineRule="auto"/>
        <w:ind w:firstLine="0"/>
        <w:rPr>
          <w:sz w:val="24"/>
          <w:szCs w:val="24"/>
        </w:rPr>
      </w:pPr>
      <w:r w:rsidRPr="007B325F">
        <w:rPr>
          <w:sz w:val="24"/>
          <w:szCs w:val="24"/>
        </w:rPr>
        <w:t>Республики Башкортостан                                             Л.М. Хусаинова</w:t>
      </w:r>
    </w:p>
    <w:p w:rsidR="00E412E5" w:rsidRPr="007B325F" w:rsidRDefault="00E412E5" w:rsidP="00E412E5">
      <w:pPr>
        <w:spacing w:line="240" w:lineRule="auto"/>
        <w:rPr>
          <w:sz w:val="24"/>
          <w:szCs w:val="24"/>
        </w:rPr>
      </w:pPr>
    </w:p>
    <w:p w:rsidR="00E412E5" w:rsidRPr="007B325F" w:rsidRDefault="00E412E5" w:rsidP="00E412E5">
      <w:pPr>
        <w:spacing w:line="240" w:lineRule="auto"/>
        <w:rPr>
          <w:sz w:val="24"/>
          <w:szCs w:val="24"/>
        </w:rPr>
      </w:pPr>
    </w:p>
    <w:p w:rsidR="00E412E5" w:rsidRPr="007B325F" w:rsidRDefault="00E412E5" w:rsidP="00E412E5">
      <w:pPr>
        <w:spacing w:line="240" w:lineRule="auto"/>
        <w:ind w:firstLine="0"/>
        <w:rPr>
          <w:sz w:val="24"/>
          <w:szCs w:val="24"/>
        </w:rPr>
      </w:pPr>
      <w:r w:rsidRPr="007B325F">
        <w:rPr>
          <w:sz w:val="24"/>
          <w:szCs w:val="24"/>
        </w:rPr>
        <w:t xml:space="preserve">с. </w:t>
      </w:r>
      <w:proofErr w:type="spellStart"/>
      <w:r w:rsidRPr="007B325F">
        <w:rPr>
          <w:sz w:val="24"/>
          <w:szCs w:val="24"/>
        </w:rPr>
        <w:t>Каратово</w:t>
      </w:r>
      <w:proofErr w:type="spellEnd"/>
    </w:p>
    <w:p w:rsidR="00E412E5" w:rsidRPr="007B325F" w:rsidRDefault="00E412E5" w:rsidP="00E412E5">
      <w:pPr>
        <w:spacing w:line="240" w:lineRule="auto"/>
        <w:ind w:firstLine="0"/>
        <w:rPr>
          <w:sz w:val="24"/>
          <w:szCs w:val="24"/>
        </w:rPr>
      </w:pPr>
      <w:r w:rsidRPr="007B325F">
        <w:rPr>
          <w:sz w:val="24"/>
          <w:szCs w:val="24"/>
        </w:rPr>
        <w:t>«</w:t>
      </w:r>
      <w:r w:rsidR="0073424A">
        <w:rPr>
          <w:sz w:val="24"/>
          <w:szCs w:val="24"/>
        </w:rPr>
        <w:t>18</w:t>
      </w:r>
      <w:r w:rsidRPr="007B325F">
        <w:rPr>
          <w:sz w:val="24"/>
          <w:szCs w:val="24"/>
        </w:rPr>
        <w:t>»</w:t>
      </w:r>
      <w:r w:rsidR="00EC23BC">
        <w:rPr>
          <w:sz w:val="24"/>
          <w:szCs w:val="24"/>
        </w:rPr>
        <w:t xml:space="preserve"> </w:t>
      </w:r>
      <w:r w:rsidR="0073424A">
        <w:rPr>
          <w:sz w:val="24"/>
          <w:szCs w:val="24"/>
        </w:rPr>
        <w:t xml:space="preserve">января </w:t>
      </w:r>
      <w:r w:rsidRPr="007B325F">
        <w:rPr>
          <w:sz w:val="24"/>
          <w:szCs w:val="24"/>
        </w:rPr>
        <w:t xml:space="preserve">  201</w:t>
      </w:r>
      <w:r w:rsidR="0073424A">
        <w:rPr>
          <w:sz w:val="24"/>
          <w:szCs w:val="24"/>
        </w:rPr>
        <w:t>8</w:t>
      </w:r>
      <w:r w:rsidRPr="007B325F">
        <w:rPr>
          <w:sz w:val="24"/>
          <w:szCs w:val="24"/>
        </w:rPr>
        <w:t xml:space="preserve"> года</w:t>
      </w:r>
    </w:p>
    <w:p w:rsidR="00E412E5" w:rsidRPr="007B325F" w:rsidRDefault="00E412E5" w:rsidP="00E412E5">
      <w:pPr>
        <w:spacing w:line="240" w:lineRule="auto"/>
        <w:ind w:firstLine="0"/>
        <w:rPr>
          <w:sz w:val="24"/>
          <w:szCs w:val="24"/>
        </w:rPr>
      </w:pPr>
      <w:r w:rsidRPr="007B325F">
        <w:rPr>
          <w:sz w:val="24"/>
          <w:szCs w:val="24"/>
        </w:rPr>
        <w:t xml:space="preserve">№ </w:t>
      </w:r>
      <w:r w:rsidR="00AE6A44">
        <w:rPr>
          <w:sz w:val="24"/>
          <w:szCs w:val="24"/>
        </w:rPr>
        <w:t>147</w:t>
      </w:r>
    </w:p>
    <w:p w:rsidR="00E412E5" w:rsidRDefault="00E412E5" w:rsidP="00E412E5">
      <w:pPr>
        <w:widowControl/>
        <w:spacing w:line="240" w:lineRule="auto"/>
        <w:rPr>
          <w:sz w:val="28"/>
          <w:szCs w:val="28"/>
        </w:rPr>
      </w:pPr>
    </w:p>
    <w:p w:rsidR="00E412E5" w:rsidRDefault="00E412E5" w:rsidP="00E412E5">
      <w:pPr>
        <w:widowControl/>
        <w:spacing w:line="240" w:lineRule="auto"/>
        <w:rPr>
          <w:sz w:val="28"/>
          <w:szCs w:val="28"/>
        </w:rPr>
      </w:pPr>
    </w:p>
    <w:p w:rsidR="007B325F" w:rsidRDefault="007B325F" w:rsidP="00E412E5">
      <w:pPr>
        <w:widowControl/>
        <w:spacing w:line="240" w:lineRule="auto"/>
        <w:rPr>
          <w:sz w:val="28"/>
          <w:szCs w:val="28"/>
        </w:rPr>
      </w:pPr>
    </w:p>
    <w:p w:rsidR="007B325F" w:rsidRDefault="007B325F" w:rsidP="00E412E5">
      <w:pPr>
        <w:widowControl/>
        <w:spacing w:line="240" w:lineRule="auto"/>
        <w:rPr>
          <w:sz w:val="28"/>
          <w:szCs w:val="28"/>
        </w:rPr>
      </w:pPr>
    </w:p>
    <w:p w:rsidR="007B325F" w:rsidRDefault="007B325F" w:rsidP="00E412E5">
      <w:pPr>
        <w:widowControl/>
        <w:spacing w:line="240" w:lineRule="auto"/>
        <w:rPr>
          <w:sz w:val="28"/>
          <w:szCs w:val="28"/>
        </w:rPr>
      </w:pPr>
    </w:p>
    <w:p w:rsidR="007B325F" w:rsidRDefault="007B325F" w:rsidP="00E412E5">
      <w:pPr>
        <w:widowControl/>
        <w:spacing w:line="240" w:lineRule="auto"/>
        <w:rPr>
          <w:sz w:val="28"/>
          <w:szCs w:val="28"/>
        </w:rPr>
      </w:pPr>
    </w:p>
    <w:p w:rsidR="007B325F" w:rsidRDefault="007B325F" w:rsidP="00E412E5">
      <w:pPr>
        <w:widowControl/>
        <w:spacing w:line="240" w:lineRule="auto"/>
        <w:rPr>
          <w:sz w:val="28"/>
          <w:szCs w:val="28"/>
        </w:rPr>
      </w:pPr>
    </w:p>
    <w:p w:rsidR="007B325F" w:rsidRDefault="007B325F" w:rsidP="00E412E5">
      <w:pPr>
        <w:widowControl/>
        <w:spacing w:line="240" w:lineRule="auto"/>
        <w:rPr>
          <w:sz w:val="28"/>
          <w:szCs w:val="28"/>
        </w:rPr>
      </w:pPr>
    </w:p>
    <w:p w:rsidR="007B325F" w:rsidRDefault="007B325F" w:rsidP="00E412E5">
      <w:pPr>
        <w:widowControl/>
        <w:spacing w:line="240" w:lineRule="auto"/>
        <w:rPr>
          <w:sz w:val="28"/>
          <w:szCs w:val="28"/>
        </w:rPr>
      </w:pPr>
    </w:p>
    <w:p w:rsidR="007B325F" w:rsidRDefault="007B325F" w:rsidP="00E412E5">
      <w:pPr>
        <w:widowControl/>
        <w:spacing w:line="240" w:lineRule="auto"/>
        <w:rPr>
          <w:sz w:val="28"/>
          <w:szCs w:val="28"/>
        </w:rPr>
      </w:pPr>
    </w:p>
    <w:p w:rsidR="007B325F" w:rsidRDefault="007B325F" w:rsidP="00E412E5">
      <w:pPr>
        <w:widowControl/>
        <w:spacing w:line="240" w:lineRule="auto"/>
        <w:rPr>
          <w:sz w:val="28"/>
          <w:szCs w:val="28"/>
        </w:rPr>
      </w:pPr>
    </w:p>
    <w:p w:rsidR="007B325F" w:rsidRDefault="007B325F" w:rsidP="00E412E5">
      <w:pPr>
        <w:widowControl/>
        <w:spacing w:line="240" w:lineRule="auto"/>
        <w:rPr>
          <w:sz w:val="28"/>
          <w:szCs w:val="28"/>
        </w:rPr>
      </w:pPr>
    </w:p>
    <w:p w:rsidR="007B325F" w:rsidRDefault="007B325F" w:rsidP="00E412E5">
      <w:pPr>
        <w:widowControl/>
        <w:spacing w:line="240" w:lineRule="auto"/>
        <w:rPr>
          <w:sz w:val="28"/>
          <w:szCs w:val="28"/>
        </w:rPr>
      </w:pPr>
    </w:p>
    <w:p w:rsidR="007B325F" w:rsidRDefault="007B325F" w:rsidP="00E412E5">
      <w:pPr>
        <w:widowControl/>
        <w:spacing w:line="240" w:lineRule="auto"/>
        <w:rPr>
          <w:sz w:val="28"/>
          <w:szCs w:val="28"/>
        </w:rPr>
      </w:pPr>
    </w:p>
    <w:p w:rsidR="007B325F" w:rsidRDefault="007B325F" w:rsidP="00E412E5">
      <w:pPr>
        <w:widowControl/>
        <w:spacing w:line="240" w:lineRule="auto"/>
        <w:rPr>
          <w:sz w:val="28"/>
          <w:szCs w:val="28"/>
        </w:rPr>
      </w:pPr>
    </w:p>
    <w:p w:rsidR="007B325F" w:rsidRDefault="007B325F" w:rsidP="00E412E5">
      <w:pPr>
        <w:widowControl/>
        <w:spacing w:line="240" w:lineRule="auto"/>
        <w:rPr>
          <w:sz w:val="28"/>
          <w:szCs w:val="28"/>
        </w:rPr>
      </w:pPr>
    </w:p>
    <w:p w:rsidR="00E412E5" w:rsidRDefault="00E412E5" w:rsidP="00E412E5">
      <w:pPr>
        <w:widowControl/>
        <w:spacing w:line="240" w:lineRule="auto"/>
        <w:rPr>
          <w:sz w:val="28"/>
          <w:szCs w:val="28"/>
        </w:rPr>
      </w:pPr>
    </w:p>
    <w:p w:rsidR="00E412E5" w:rsidRPr="00E412E5" w:rsidRDefault="00E412E5" w:rsidP="00E412E5">
      <w:pPr>
        <w:widowControl/>
        <w:spacing w:line="240" w:lineRule="auto"/>
        <w:ind w:left="4956"/>
        <w:jc w:val="left"/>
      </w:pPr>
      <w:r w:rsidRPr="00E412E5">
        <w:t xml:space="preserve">Приложение  </w:t>
      </w:r>
    </w:p>
    <w:p w:rsidR="00E412E5" w:rsidRPr="00E412E5" w:rsidRDefault="00E412E5" w:rsidP="00E412E5">
      <w:pPr>
        <w:widowControl/>
        <w:spacing w:line="240" w:lineRule="auto"/>
        <w:ind w:left="5676" w:firstLine="0"/>
        <w:jc w:val="left"/>
      </w:pPr>
      <w:r w:rsidRPr="00E412E5">
        <w:t xml:space="preserve">к решению Совета сельского поселения </w:t>
      </w:r>
      <w:proofErr w:type="spellStart"/>
      <w:r w:rsidRPr="00E412E5">
        <w:t>Каратовский</w:t>
      </w:r>
      <w:proofErr w:type="spellEnd"/>
      <w:r w:rsidRPr="00E412E5">
        <w:t xml:space="preserve"> сельсовет муниципального   района Туймазинский район  Республики Башкортостан </w:t>
      </w:r>
    </w:p>
    <w:p w:rsidR="00E412E5" w:rsidRPr="00E412E5" w:rsidRDefault="00E412E5" w:rsidP="00E412E5">
      <w:pPr>
        <w:widowControl/>
        <w:spacing w:line="240" w:lineRule="auto"/>
        <w:ind w:left="5676" w:firstLine="0"/>
        <w:jc w:val="left"/>
      </w:pPr>
      <w:r w:rsidRPr="00E412E5">
        <w:t>от</w:t>
      </w:r>
      <w:r w:rsidR="00EC23BC">
        <w:t xml:space="preserve"> </w:t>
      </w:r>
      <w:r w:rsidRPr="00E412E5">
        <w:t xml:space="preserve"> «</w:t>
      </w:r>
      <w:r w:rsidR="0073424A">
        <w:t>18</w:t>
      </w:r>
      <w:r w:rsidRPr="00E412E5">
        <w:t>»</w:t>
      </w:r>
      <w:r>
        <w:t xml:space="preserve"> </w:t>
      </w:r>
      <w:r w:rsidR="0073424A">
        <w:t xml:space="preserve">января </w:t>
      </w:r>
      <w:r w:rsidRPr="00E412E5">
        <w:t xml:space="preserve"> 201</w:t>
      </w:r>
      <w:r>
        <w:t>8</w:t>
      </w:r>
      <w:r w:rsidRPr="00E412E5">
        <w:t xml:space="preserve"> г</w:t>
      </w:r>
      <w:r w:rsidR="0073424A">
        <w:t>. № 147</w:t>
      </w:r>
    </w:p>
    <w:p w:rsidR="00E412E5" w:rsidRDefault="00E412E5" w:rsidP="00E412E5">
      <w:pPr>
        <w:widowControl/>
        <w:spacing w:line="240" w:lineRule="auto"/>
        <w:ind w:left="5103" w:firstLine="0"/>
        <w:jc w:val="left"/>
        <w:rPr>
          <w:sz w:val="28"/>
          <w:szCs w:val="28"/>
        </w:rPr>
      </w:pPr>
    </w:p>
    <w:p w:rsidR="00E412E5" w:rsidRDefault="00E412E5" w:rsidP="00E412E5">
      <w:pPr>
        <w:widowControl/>
        <w:spacing w:line="240" w:lineRule="auto"/>
        <w:ind w:left="6379" w:firstLine="0"/>
        <w:jc w:val="left"/>
        <w:rPr>
          <w:sz w:val="27"/>
          <w:szCs w:val="27"/>
        </w:rPr>
      </w:pPr>
    </w:p>
    <w:p w:rsidR="00E412E5" w:rsidRPr="00EC23BC" w:rsidRDefault="00E412E5" w:rsidP="00EC23BC">
      <w:pPr>
        <w:spacing w:line="240" w:lineRule="auto"/>
        <w:jc w:val="center"/>
        <w:rPr>
          <w:b/>
          <w:bCs/>
          <w:sz w:val="24"/>
          <w:szCs w:val="24"/>
        </w:rPr>
      </w:pPr>
      <w:r w:rsidRPr="00EC23BC">
        <w:rPr>
          <w:b/>
          <w:bCs/>
          <w:sz w:val="24"/>
          <w:szCs w:val="24"/>
        </w:rPr>
        <w:t xml:space="preserve">Правила формирования, ведения и обязательного опубликования перечня муниципального имущества, свободного от прав третьих лиц </w:t>
      </w:r>
    </w:p>
    <w:p w:rsidR="00E412E5" w:rsidRPr="00EC23BC" w:rsidRDefault="00E412E5" w:rsidP="00EC23BC">
      <w:pPr>
        <w:spacing w:line="240" w:lineRule="auto"/>
        <w:jc w:val="center"/>
        <w:rPr>
          <w:b/>
          <w:bCs/>
          <w:sz w:val="24"/>
          <w:szCs w:val="24"/>
        </w:rPr>
      </w:pPr>
      <w:r w:rsidRPr="00EC23BC">
        <w:rPr>
          <w:b/>
          <w:bCs/>
          <w:sz w:val="24"/>
          <w:szCs w:val="24"/>
        </w:rPr>
        <w:t>(за исключением имущественных прав субъектов малого и среднего предпринимательства), предусмотренного частью 4 статьи 18 Федерального Закона «О развитии малого и среднего предпринимательства в Российской Федерации»</w:t>
      </w:r>
    </w:p>
    <w:p w:rsidR="00E412E5" w:rsidRDefault="00E412E5" w:rsidP="00EC23BC">
      <w:pPr>
        <w:spacing w:line="240" w:lineRule="auto"/>
        <w:jc w:val="center"/>
        <w:rPr>
          <w:b/>
          <w:bCs/>
          <w:sz w:val="24"/>
          <w:szCs w:val="24"/>
        </w:rPr>
      </w:pPr>
    </w:p>
    <w:p w:rsidR="00D65BEE" w:rsidRPr="00EC23BC" w:rsidRDefault="00D65BEE" w:rsidP="00EC23BC">
      <w:pPr>
        <w:spacing w:line="240" w:lineRule="auto"/>
        <w:jc w:val="center"/>
        <w:rPr>
          <w:b/>
          <w:bCs/>
          <w:sz w:val="24"/>
          <w:szCs w:val="24"/>
        </w:rPr>
      </w:pPr>
    </w:p>
    <w:p w:rsidR="00E412E5" w:rsidRPr="00EC23BC" w:rsidRDefault="00E412E5" w:rsidP="00EC23BC">
      <w:pPr>
        <w:spacing w:after="150"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 xml:space="preserve">1. </w:t>
      </w:r>
      <w:proofErr w:type="gramStart"/>
      <w:r w:rsidRPr="00EC23BC">
        <w:rPr>
          <w:sz w:val="24"/>
          <w:szCs w:val="24"/>
        </w:rPr>
        <w:t xml:space="preserve">Настоящие </w:t>
      </w:r>
      <w:r w:rsidR="00EC23BC" w:rsidRPr="00EC23BC">
        <w:rPr>
          <w:sz w:val="24"/>
          <w:szCs w:val="24"/>
        </w:rPr>
        <w:t xml:space="preserve"> </w:t>
      </w:r>
      <w:r w:rsidRPr="00EC23BC">
        <w:rPr>
          <w:sz w:val="24"/>
          <w:szCs w:val="24"/>
        </w:rPr>
        <w:t xml:space="preserve">Правила устанавливают порядок формирования, ведения (в том числе ежегодного дополнения) и обязательного опубликования перечня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12" w:anchor="l173" w:history="1">
        <w:r w:rsidRPr="00EC23BC">
          <w:rPr>
            <w:rStyle w:val="a5"/>
            <w:sz w:val="24"/>
            <w:szCs w:val="24"/>
          </w:rPr>
          <w:t>частью 4</w:t>
        </w:r>
      </w:hyperlink>
      <w:r w:rsidRPr="00EC23BC">
        <w:rPr>
          <w:sz w:val="24"/>
          <w:szCs w:val="24"/>
        </w:rPr>
        <w:t xml:space="preserve"> статьи 18 Федерального закона "О развитии малого и среднего предпринимательства в Российской Федерации" (далее соответственно - муниципальное имущество, перечень), в целях предоставления  муниципального</w:t>
      </w:r>
      <w:proofErr w:type="gramEnd"/>
      <w:r w:rsidRPr="00EC23BC">
        <w:rPr>
          <w:sz w:val="24"/>
          <w:szCs w:val="24"/>
        </w:rPr>
        <w:t xml:space="preserve">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2. В перечень вносятся сведения о муниципальном имуществе, соответствующем следующим критериям:</w:t>
      </w: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а) муниципальное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б) муниципальное имущество не ограничено в обороте;</w:t>
      </w: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в) муниципальное имущество не является объектом религиозного назначения;</w:t>
      </w: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г) муниципальное имущество не является объектом незавершенного строительства;</w:t>
      </w: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proofErr w:type="spellStart"/>
      <w:r w:rsidRPr="00EC23BC">
        <w:rPr>
          <w:sz w:val="24"/>
          <w:szCs w:val="24"/>
        </w:rPr>
        <w:t>д</w:t>
      </w:r>
      <w:proofErr w:type="spellEnd"/>
      <w:r w:rsidRPr="00EC23BC">
        <w:rPr>
          <w:sz w:val="24"/>
          <w:szCs w:val="24"/>
        </w:rPr>
        <w:t>) в отношении муниципального имущества не принято решение о предоставлении его иным лицам;</w:t>
      </w: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е) муниципальное имущество не включено в прогнозный план (программу) приватизации имущества, находящегося в муниципальной собственности муниципального района Туймазинский район Республики Башкортостан;</w:t>
      </w: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ж) муниципальное имущество не признано аварийным и подлежащим сносу.</w:t>
      </w: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 xml:space="preserve">3. </w:t>
      </w:r>
      <w:proofErr w:type="gramStart"/>
      <w:r w:rsidRPr="00EC23BC">
        <w:rPr>
          <w:sz w:val="24"/>
          <w:szCs w:val="24"/>
        </w:rPr>
        <w:t xml:space="preserve">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постановлением Администрации муниципального района Туймазинский район Республики Башкортостан (далее – Администрация) об утверждении перечня или о внесении в него изменений на основе предложений структурных подразделений Администрации, Комитета о управлению собственностью Министерства земельных и имущественных отношений РБ по </w:t>
      </w:r>
      <w:proofErr w:type="spellStart"/>
      <w:r w:rsidRPr="00EC23BC">
        <w:rPr>
          <w:sz w:val="24"/>
          <w:szCs w:val="24"/>
        </w:rPr>
        <w:t>Туймазинскому</w:t>
      </w:r>
      <w:proofErr w:type="spellEnd"/>
      <w:r w:rsidRPr="00EC23BC">
        <w:rPr>
          <w:sz w:val="24"/>
          <w:szCs w:val="24"/>
        </w:rPr>
        <w:t xml:space="preserve"> району</w:t>
      </w:r>
      <w:proofErr w:type="gramEnd"/>
      <w:r w:rsidRPr="00EC23BC">
        <w:rPr>
          <w:sz w:val="24"/>
          <w:szCs w:val="24"/>
        </w:rPr>
        <w:t xml:space="preserve"> и г</w:t>
      </w:r>
      <w:proofErr w:type="gramStart"/>
      <w:r w:rsidRPr="00EC23BC">
        <w:rPr>
          <w:sz w:val="24"/>
          <w:szCs w:val="24"/>
        </w:rPr>
        <w:t>.Т</w:t>
      </w:r>
      <w:proofErr w:type="gramEnd"/>
      <w:r w:rsidRPr="00EC23BC">
        <w:rPr>
          <w:sz w:val="24"/>
          <w:szCs w:val="24"/>
        </w:rPr>
        <w:t>уймазы,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 xml:space="preserve">Внесение в перечень изменений, не предусматривающих исключения из перечня муниципального имущества, осуществляется не позднее 10 рабочих дней </w:t>
      </w:r>
      <w:proofErr w:type="gramStart"/>
      <w:r w:rsidRPr="00EC23BC">
        <w:rPr>
          <w:sz w:val="24"/>
          <w:szCs w:val="24"/>
        </w:rPr>
        <w:t>с даты внесения</w:t>
      </w:r>
      <w:proofErr w:type="gramEnd"/>
      <w:r w:rsidRPr="00EC23BC">
        <w:rPr>
          <w:sz w:val="24"/>
          <w:szCs w:val="24"/>
        </w:rPr>
        <w:t xml:space="preserve"> соответствующих изменений в реестр муниципального имущества.</w:t>
      </w: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</w:p>
    <w:p w:rsidR="00D65BEE" w:rsidRDefault="00E412E5" w:rsidP="00EC23BC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 xml:space="preserve">4. Рассмотрение предложения, указанного в пункте 3 настоящих Правил, осуществляется Администрацией в течение 30 календарных дней </w:t>
      </w:r>
      <w:proofErr w:type="gramStart"/>
      <w:r w:rsidRPr="00EC23BC">
        <w:rPr>
          <w:sz w:val="24"/>
          <w:szCs w:val="24"/>
        </w:rPr>
        <w:t>с даты</w:t>
      </w:r>
      <w:proofErr w:type="gramEnd"/>
      <w:r w:rsidRPr="00EC23BC">
        <w:rPr>
          <w:sz w:val="24"/>
          <w:szCs w:val="24"/>
        </w:rPr>
        <w:t xml:space="preserve"> его поступления. </w:t>
      </w:r>
    </w:p>
    <w:p w:rsidR="00D65BEE" w:rsidRDefault="00D65BEE" w:rsidP="00EC23BC">
      <w:pPr>
        <w:spacing w:line="240" w:lineRule="auto"/>
        <w:rPr>
          <w:sz w:val="24"/>
          <w:szCs w:val="24"/>
        </w:rPr>
      </w:pP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По результатам рассмотрения предложения Администрацией принимается одно из следующих решений:</w:t>
      </w: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а) о включении сведений о муниципальном имуществе, в отношении которого поступило предложение, в перечень с учетом критериев, установленных пунктом 2 настоящих Правил;</w:t>
      </w: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б) об исключении сведений о муниципальном имуществе, в отношении которого поступило предложение, из перечня с учетом положений пунктов 6 и 7 настоящих Правил;</w:t>
      </w: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в) об отказе в учете предложения.</w:t>
      </w:r>
    </w:p>
    <w:p w:rsidR="00E412E5" w:rsidRPr="00EC23BC" w:rsidRDefault="00E412E5" w:rsidP="00EC23BC">
      <w:pPr>
        <w:spacing w:after="150"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 xml:space="preserve">5. </w:t>
      </w:r>
      <w:proofErr w:type="gramStart"/>
      <w:r w:rsidRPr="00EC23BC">
        <w:rPr>
          <w:sz w:val="24"/>
          <w:szCs w:val="24"/>
        </w:rPr>
        <w:t>В случае принятия решения об отказе в учете предложения, указанного в пункте 3 настоящих Правил, Администрация в течение 30 календарных дней с даты его поступления посредством почтовой связи, либо нарочно направляет лицу, представившему предложение,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перечня.</w:t>
      </w:r>
      <w:proofErr w:type="gramEnd"/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6. Администрация вправе исключить сведения о муниципальном имуществе из перечня, если в течение 1 года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 Федеральным законом "О защите конкуренции".</w:t>
      </w: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7. Администрация исключает сведения о муниципальном имуществе из перечня в одном из следующих случаев:</w:t>
      </w: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а) в отношении муниципального имущества в установленном законодательством порядке Администрацией принято решение о его использовании для государственных или муниципальных нужд либо для иных целей;</w:t>
      </w: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proofErr w:type="gramStart"/>
      <w:r w:rsidRPr="00EC23BC">
        <w:rPr>
          <w:sz w:val="24"/>
          <w:szCs w:val="24"/>
        </w:rPr>
        <w:t>б) выкупа имущества субъектами малого и среднего предпринимательства, арендующим данное имущество в соответствии с Федеральным законом от 22.07.2008 г. №159-ФЗ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Федерации»;</w:t>
      </w:r>
      <w:proofErr w:type="gramEnd"/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в) с учетом выполнения планов по доходам местного бюджета при планировании включить в прогнозный план приватизации муниципального имущества свободного от прав третьих лиц;</w:t>
      </w:r>
    </w:p>
    <w:p w:rsidR="00E412E5" w:rsidRPr="00EC23BC" w:rsidRDefault="00E412E5" w:rsidP="00EC23BC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г) право муниципальной собственности на имущество прекращено по решению суда или в ином установленном законом порядке.</w:t>
      </w:r>
    </w:p>
    <w:p w:rsidR="00E412E5" w:rsidRPr="00EC23BC" w:rsidRDefault="00E412E5" w:rsidP="00EC23BC">
      <w:pPr>
        <w:spacing w:after="150"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 xml:space="preserve">8. Сведения о муниципальном имуществе вносятся в перечень в составе и по форме, которые установлены в соответствии с </w:t>
      </w:r>
      <w:hyperlink r:id="rId13" w:anchor="l435" w:history="1">
        <w:r w:rsidRPr="00EC23BC">
          <w:rPr>
            <w:rStyle w:val="a5"/>
            <w:sz w:val="24"/>
            <w:szCs w:val="24"/>
          </w:rPr>
          <w:t>частью 4.4</w:t>
        </w:r>
      </w:hyperlink>
      <w:r w:rsidRPr="00EC23BC">
        <w:rPr>
          <w:sz w:val="24"/>
          <w:szCs w:val="24"/>
        </w:rPr>
        <w:t xml:space="preserve"> статьи 18 Федерального закона "О развитии малого и среднего предпринимательства в Российской Федерации".</w:t>
      </w:r>
    </w:p>
    <w:p w:rsidR="00E412E5" w:rsidRPr="00EC23BC" w:rsidRDefault="00E412E5" w:rsidP="00EC23BC">
      <w:pPr>
        <w:spacing w:after="150"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9. Сведения о муниципальном имуществе группируются в перечне по муниципальным образованиям, на территориях которых муниципальное имущество расположено, а также по видам имущества (недвижимое имущество (в том числе единый недвижимый комплекс), движимое имущество).</w:t>
      </w:r>
    </w:p>
    <w:p w:rsidR="00E412E5" w:rsidRPr="00EC23BC" w:rsidRDefault="00E412E5" w:rsidP="00EC23BC">
      <w:pPr>
        <w:spacing w:after="150"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10. Ведение перечня осуществляется Администрацией в электронной форме.</w:t>
      </w:r>
    </w:p>
    <w:p w:rsidR="00E412E5" w:rsidRPr="00EC23BC" w:rsidRDefault="00E412E5" w:rsidP="00EC23BC">
      <w:pPr>
        <w:spacing w:after="150"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11. Перечень и внесенные в него изменения подлежат:</w:t>
      </w:r>
    </w:p>
    <w:p w:rsidR="00E412E5" w:rsidRPr="00EC23BC" w:rsidRDefault="00E412E5" w:rsidP="00EC23BC">
      <w:pPr>
        <w:spacing w:after="150" w:line="240" w:lineRule="auto"/>
        <w:rPr>
          <w:sz w:val="24"/>
          <w:szCs w:val="24"/>
        </w:rPr>
      </w:pPr>
      <w:r w:rsidRPr="00EC23BC">
        <w:rPr>
          <w:sz w:val="24"/>
          <w:szCs w:val="24"/>
        </w:rPr>
        <w:lastRenderedPageBreak/>
        <w:t>а) обязательному опубликованию в средствах массовой информации (газета «Туймазинский вестник») - в течение 10 рабочих дней со дня утверждения;</w:t>
      </w:r>
    </w:p>
    <w:p w:rsidR="00E412E5" w:rsidRPr="00EC23BC" w:rsidRDefault="00E412E5" w:rsidP="00EC23BC">
      <w:pPr>
        <w:spacing w:after="150"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б) размещению на официальном сайте Администрации в информационно-телекоммуникационной сети "Интернет" (в том числе в форме открытых данных) - в течение 3 рабочих дней со дня утверждения.</w:t>
      </w:r>
    </w:p>
    <w:p w:rsidR="00E412E5" w:rsidRPr="00EC23BC" w:rsidRDefault="00E412E5" w:rsidP="00EC23BC">
      <w:pPr>
        <w:widowControl/>
        <w:spacing w:line="240" w:lineRule="auto"/>
        <w:ind w:firstLine="0"/>
        <w:jc w:val="left"/>
        <w:rPr>
          <w:sz w:val="24"/>
          <w:szCs w:val="24"/>
        </w:rPr>
      </w:pPr>
    </w:p>
    <w:p w:rsidR="00CA3039" w:rsidRPr="00EC23BC" w:rsidRDefault="00CA3039" w:rsidP="00EC23BC">
      <w:pPr>
        <w:spacing w:line="240" w:lineRule="auto"/>
        <w:rPr>
          <w:sz w:val="24"/>
          <w:szCs w:val="24"/>
          <w:u w:val="single"/>
        </w:rPr>
      </w:pPr>
      <w:r w:rsidRPr="00EC23BC">
        <w:rPr>
          <w:sz w:val="24"/>
          <w:szCs w:val="24"/>
          <w:u w:val="single"/>
        </w:rPr>
        <w:t xml:space="preserve">                                           </w:t>
      </w:r>
    </w:p>
    <w:p w:rsidR="00677DC0" w:rsidRPr="00EC23BC" w:rsidRDefault="00677DC0" w:rsidP="00EC23BC">
      <w:pPr>
        <w:spacing w:line="240" w:lineRule="auto"/>
        <w:ind w:left="708"/>
        <w:jc w:val="center"/>
        <w:rPr>
          <w:b/>
          <w:sz w:val="24"/>
          <w:szCs w:val="24"/>
        </w:rPr>
      </w:pPr>
    </w:p>
    <w:p w:rsidR="00EC23BC" w:rsidRPr="007B325F" w:rsidRDefault="00EC23BC" w:rsidP="00EC23BC">
      <w:pPr>
        <w:spacing w:line="240" w:lineRule="auto"/>
        <w:ind w:firstLine="0"/>
        <w:rPr>
          <w:sz w:val="24"/>
          <w:szCs w:val="24"/>
        </w:rPr>
      </w:pPr>
      <w:r w:rsidRPr="007B325F">
        <w:rPr>
          <w:sz w:val="24"/>
          <w:szCs w:val="24"/>
        </w:rPr>
        <w:t>Глава сельского поселения</w:t>
      </w:r>
    </w:p>
    <w:p w:rsidR="00EC23BC" w:rsidRPr="007B325F" w:rsidRDefault="00EC23BC" w:rsidP="00EC23BC">
      <w:pPr>
        <w:spacing w:line="240" w:lineRule="auto"/>
        <w:ind w:firstLine="0"/>
        <w:rPr>
          <w:sz w:val="24"/>
          <w:szCs w:val="24"/>
        </w:rPr>
      </w:pPr>
      <w:proofErr w:type="spellStart"/>
      <w:r w:rsidRPr="007B325F">
        <w:rPr>
          <w:sz w:val="24"/>
          <w:szCs w:val="24"/>
        </w:rPr>
        <w:t>Каратовский</w:t>
      </w:r>
      <w:proofErr w:type="spellEnd"/>
      <w:r w:rsidRPr="007B325F">
        <w:rPr>
          <w:sz w:val="24"/>
          <w:szCs w:val="24"/>
        </w:rPr>
        <w:t xml:space="preserve"> сельсовет</w:t>
      </w:r>
    </w:p>
    <w:p w:rsidR="00EC23BC" w:rsidRPr="007B325F" w:rsidRDefault="00EC23BC" w:rsidP="00EC23BC">
      <w:pPr>
        <w:spacing w:line="240" w:lineRule="auto"/>
        <w:ind w:firstLine="0"/>
        <w:rPr>
          <w:sz w:val="24"/>
          <w:szCs w:val="24"/>
        </w:rPr>
      </w:pPr>
      <w:r w:rsidRPr="007B325F">
        <w:rPr>
          <w:sz w:val="24"/>
          <w:szCs w:val="24"/>
        </w:rPr>
        <w:t xml:space="preserve">Муниципального района </w:t>
      </w:r>
    </w:p>
    <w:p w:rsidR="00EC23BC" w:rsidRPr="007B325F" w:rsidRDefault="00EC23BC" w:rsidP="00EC23BC">
      <w:pPr>
        <w:spacing w:line="240" w:lineRule="auto"/>
        <w:ind w:firstLine="0"/>
        <w:rPr>
          <w:sz w:val="24"/>
          <w:szCs w:val="24"/>
        </w:rPr>
      </w:pPr>
      <w:r w:rsidRPr="007B325F">
        <w:rPr>
          <w:sz w:val="24"/>
          <w:szCs w:val="24"/>
        </w:rPr>
        <w:t>Туймазинский район</w:t>
      </w:r>
    </w:p>
    <w:p w:rsidR="00677DC0" w:rsidRPr="00EC23BC" w:rsidRDefault="00EC23BC" w:rsidP="00EC23BC">
      <w:pPr>
        <w:spacing w:line="240" w:lineRule="auto"/>
        <w:ind w:firstLine="0"/>
        <w:rPr>
          <w:b/>
          <w:sz w:val="24"/>
          <w:szCs w:val="24"/>
        </w:rPr>
      </w:pPr>
      <w:r w:rsidRPr="007B325F">
        <w:rPr>
          <w:sz w:val="24"/>
          <w:szCs w:val="24"/>
        </w:rPr>
        <w:t>Республики Башкортостан                                             Л.М. Хусаинова</w:t>
      </w:r>
    </w:p>
    <w:p w:rsidR="00677DC0" w:rsidRPr="00EC23BC" w:rsidRDefault="00677DC0" w:rsidP="00EC23BC">
      <w:pPr>
        <w:spacing w:line="240" w:lineRule="auto"/>
        <w:ind w:left="708"/>
        <w:jc w:val="center"/>
        <w:rPr>
          <w:b/>
          <w:sz w:val="24"/>
          <w:szCs w:val="24"/>
        </w:rPr>
      </w:pPr>
    </w:p>
    <w:p w:rsidR="00246B4E" w:rsidRPr="00EC23BC" w:rsidRDefault="00246B4E" w:rsidP="00EC23BC">
      <w:pPr>
        <w:spacing w:line="240" w:lineRule="auto"/>
        <w:jc w:val="center"/>
        <w:rPr>
          <w:b/>
          <w:sz w:val="24"/>
          <w:szCs w:val="24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73424A" w:rsidRDefault="0073424A" w:rsidP="00677DC0">
      <w:pPr>
        <w:spacing w:line="240" w:lineRule="auto"/>
        <w:jc w:val="center"/>
        <w:rPr>
          <w:b/>
          <w:szCs w:val="28"/>
        </w:rPr>
      </w:pPr>
    </w:p>
    <w:p w:rsidR="0073424A" w:rsidRDefault="0073424A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EC23BC" w:rsidRDefault="00EC23BC" w:rsidP="00677DC0">
      <w:pPr>
        <w:spacing w:line="240" w:lineRule="auto"/>
        <w:jc w:val="center"/>
        <w:rPr>
          <w:b/>
          <w:szCs w:val="28"/>
        </w:rPr>
      </w:pPr>
    </w:p>
    <w:p w:rsidR="0073424A" w:rsidRDefault="0073424A" w:rsidP="00677DC0">
      <w:pPr>
        <w:spacing w:line="240" w:lineRule="auto"/>
        <w:jc w:val="center"/>
        <w:rPr>
          <w:b/>
          <w:szCs w:val="28"/>
        </w:rPr>
      </w:pPr>
    </w:p>
    <w:p w:rsidR="005D7A13" w:rsidRDefault="005D7A13" w:rsidP="005D7A1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Совет 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 сельсовет муниципального района Туймазинский район Республики Башкортостан</w:t>
      </w:r>
    </w:p>
    <w:p w:rsidR="005D7A13" w:rsidRDefault="005D7A13" w:rsidP="005D7A1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D7A13" w:rsidRDefault="005D7A13" w:rsidP="005D7A1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D7A13" w:rsidRDefault="005D7A13" w:rsidP="005D7A1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D7A13" w:rsidRDefault="005D7A13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ПРОЕКТ РЕШЕНИЯ </w:t>
      </w:r>
    </w:p>
    <w:p w:rsidR="0073424A" w:rsidRDefault="0073424A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3424A" w:rsidRPr="007B325F" w:rsidRDefault="0073424A" w:rsidP="0073424A">
      <w:pPr>
        <w:spacing w:after="150" w:line="240" w:lineRule="auto"/>
        <w:ind w:firstLine="0"/>
        <w:jc w:val="center"/>
        <w:rPr>
          <w:sz w:val="24"/>
          <w:szCs w:val="24"/>
        </w:rPr>
      </w:pPr>
      <w:r w:rsidRPr="007B325F">
        <w:rPr>
          <w:b/>
          <w:bCs/>
          <w:sz w:val="24"/>
          <w:szCs w:val="24"/>
        </w:rPr>
        <w:t>Об имущественной поддержке субъектов малого и среднего предпринимательства при предоставлении муниципального имущества</w:t>
      </w:r>
    </w:p>
    <w:p w:rsidR="0073424A" w:rsidRPr="007B325F" w:rsidRDefault="0073424A" w:rsidP="0073424A">
      <w:pPr>
        <w:keepNext/>
        <w:widowControl/>
        <w:suppressAutoHyphens/>
        <w:spacing w:line="240" w:lineRule="auto"/>
        <w:ind w:firstLine="0"/>
        <w:jc w:val="center"/>
        <w:outlineLvl w:val="0"/>
        <w:rPr>
          <w:bCs/>
          <w:sz w:val="24"/>
          <w:szCs w:val="24"/>
        </w:rPr>
      </w:pPr>
    </w:p>
    <w:p w:rsidR="0073424A" w:rsidRPr="007B325F" w:rsidRDefault="0073424A" w:rsidP="0073424A">
      <w:pPr>
        <w:spacing w:line="240" w:lineRule="auto"/>
        <w:rPr>
          <w:sz w:val="24"/>
          <w:szCs w:val="24"/>
        </w:rPr>
      </w:pPr>
      <w:proofErr w:type="gramStart"/>
      <w:r w:rsidRPr="007B325F">
        <w:rPr>
          <w:sz w:val="24"/>
          <w:szCs w:val="24"/>
        </w:rPr>
        <w:t xml:space="preserve">В соответствии с </w:t>
      </w:r>
      <w:hyperlink r:id="rId14" w:history="1">
        <w:r w:rsidRPr="007B325F">
          <w:rPr>
            <w:rStyle w:val="a5"/>
            <w:sz w:val="24"/>
            <w:szCs w:val="24"/>
          </w:rPr>
          <w:t>Федеральным законом</w:t>
        </w:r>
      </w:hyperlink>
      <w:r w:rsidRPr="007B325F">
        <w:rPr>
          <w:sz w:val="24"/>
          <w:szCs w:val="24"/>
        </w:rPr>
        <w:t xml:space="preserve"> от 24 июля 2007 года № 209-ФЗ "О развитии малого и среднего предпринимательства в Российской Федерации",  </w:t>
      </w:r>
      <w:hyperlink r:id="rId15" w:history="1">
        <w:r w:rsidRPr="007B325F">
          <w:rPr>
            <w:rStyle w:val="a5"/>
            <w:sz w:val="24"/>
            <w:szCs w:val="24"/>
          </w:rPr>
          <w:t>Постановлением</w:t>
        </w:r>
      </w:hyperlink>
      <w:r w:rsidRPr="007B325F">
        <w:rPr>
          <w:sz w:val="24"/>
          <w:szCs w:val="24"/>
        </w:rPr>
        <w:t xml:space="preserve"> Правительства Российской Федерации от 21.08.2010 г. №645 «Об имущественной поддержке субъектов малого и среднего предпринимательства при предоставлении федерального имущества» Совет сельского поселения </w:t>
      </w:r>
      <w:proofErr w:type="spellStart"/>
      <w:r w:rsidRPr="007B325F">
        <w:rPr>
          <w:sz w:val="24"/>
          <w:szCs w:val="24"/>
        </w:rPr>
        <w:t>Каратовский</w:t>
      </w:r>
      <w:proofErr w:type="spellEnd"/>
      <w:r w:rsidRPr="007B325F">
        <w:rPr>
          <w:sz w:val="24"/>
          <w:szCs w:val="24"/>
        </w:rPr>
        <w:t xml:space="preserve"> сельсовет муниципального района Туймазинский район Республики Башкортостан </w:t>
      </w:r>
      <w:r>
        <w:rPr>
          <w:sz w:val="24"/>
          <w:szCs w:val="24"/>
        </w:rPr>
        <w:t xml:space="preserve">                                  </w:t>
      </w:r>
      <w:r w:rsidRPr="007B325F">
        <w:rPr>
          <w:sz w:val="24"/>
          <w:szCs w:val="24"/>
        </w:rPr>
        <w:t>решил:</w:t>
      </w:r>
      <w:proofErr w:type="gramEnd"/>
    </w:p>
    <w:p w:rsidR="0073424A" w:rsidRPr="007B325F" w:rsidRDefault="0073424A" w:rsidP="0073424A">
      <w:pPr>
        <w:spacing w:line="240" w:lineRule="auto"/>
        <w:ind w:firstLine="0"/>
        <w:rPr>
          <w:sz w:val="24"/>
          <w:szCs w:val="24"/>
        </w:rPr>
      </w:pPr>
    </w:p>
    <w:p w:rsidR="0073424A" w:rsidRPr="007B325F" w:rsidRDefault="0073424A" w:rsidP="0073424A">
      <w:pPr>
        <w:spacing w:line="240" w:lineRule="auto"/>
        <w:rPr>
          <w:sz w:val="24"/>
          <w:szCs w:val="24"/>
        </w:rPr>
      </w:pPr>
      <w:r w:rsidRPr="007B325F">
        <w:rPr>
          <w:sz w:val="24"/>
          <w:szCs w:val="24"/>
        </w:rPr>
        <w:t xml:space="preserve">1. Установить, что Администрация сельского поселения </w:t>
      </w:r>
      <w:proofErr w:type="spellStart"/>
      <w:r w:rsidRPr="007B325F">
        <w:rPr>
          <w:sz w:val="24"/>
          <w:szCs w:val="24"/>
        </w:rPr>
        <w:t>Каратовский</w:t>
      </w:r>
      <w:proofErr w:type="spellEnd"/>
      <w:r w:rsidRPr="007B325F">
        <w:rPr>
          <w:sz w:val="24"/>
          <w:szCs w:val="24"/>
        </w:rPr>
        <w:t xml:space="preserve"> сельсовет муниципального района Туймазинский район Республики Башкортостан (далее – Администрация) уполномочено осуществлять: </w:t>
      </w:r>
    </w:p>
    <w:p w:rsidR="0073424A" w:rsidRPr="007B325F" w:rsidRDefault="0073424A" w:rsidP="0073424A">
      <w:pPr>
        <w:spacing w:line="240" w:lineRule="auto"/>
        <w:rPr>
          <w:sz w:val="24"/>
          <w:szCs w:val="24"/>
        </w:rPr>
      </w:pPr>
      <w:proofErr w:type="gramStart"/>
      <w:r w:rsidRPr="007B325F">
        <w:rPr>
          <w:sz w:val="24"/>
          <w:szCs w:val="24"/>
        </w:rPr>
        <w:t xml:space="preserve">формирование, утверждение, ведение (в том числе ежегодное дополнение) и обязательное опубликование перечня муниципального имущества сельского поселения </w:t>
      </w:r>
      <w:proofErr w:type="spellStart"/>
      <w:r w:rsidRPr="007B325F">
        <w:rPr>
          <w:sz w:val="24"/>
          <w:szCs w:val="24"/>
        </w:rPr>
        <w:t>Каратовский</w:t>
      </w:r>
      <w:proofErr w:type="spellEnd"/>
      <w:r w:rsidRPr="007B325F">
        <w:rPr>
          <w:sz w:val="24"/>
          <w:szCs w:val="24"/>
        </w:rPr>
        <w:t xml:space="preserve"> сельсовет муниципального района Туймазинский район Республики Башкортостан,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16" w:anchor="l173" w:history="1">
        <w:r w:rsidRPr="007B325F">
          <w:rPr>
            <w:rStyle w:val="a5"/>
            <w:sz w:val="24"/>
            <w:szCs w:val="24"/>
          </w:rPr>
          <w:t>частью 4</w:t>
        </w:r>
      </w:hyperlink>
      <w:r w:rsidRPr="007B325F">
        <w:rPr>
          <w:sz w:val="24"/>
          <w:szCs w:val="24"/>
        </w:rPr>
        <w:t xml:space="preserve"> статьи 18 Федерального закона "О развитии малого и среднего предпринимательства в Российской Федерации" (далее соответственно – муниципальное имущество, перечень), в</w:t>
      </w:r>
      <w:proofErr w:type="gramEnd"/>
      <w:r w:rsidRPr="007B325F">
        <w:rPr>
          <w:sz w:val="24"/>
          <w:szCs w:val="24"/>
        </w:rPr>
        <w:t xml:space="preserve"> </w:t>
      </w:r>
      <w:proofErr w:type="gramStart"/>
      <w:r w:rsidRPr="007B325F">
        <w:rPr>
          <w:sz w:val="24"/>
          <w:szCs w:val="24"/>
        </w:rPr>
        <w:t>целях</w:t>
      </w:r>
      <w:proofErr w:type="gramEnd"/>
      <w:r w:rsidRPr="007B325F">
        <w:rPr>
          <w:sz w:val="24"/>
          <w:szCs w:val="24"/>
        </w:rPr>
        <w:t xml:space="preserve"> предоставления муниципального имущества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предпринимательства;</w:t>
      </w:r>
    </w:p>
    <w:p w:rsidR="0073424A" w:rsidRPr="007B325F" w:rsidRDefault="0073424A" w:rsidP="0073424A">
      <w:pPr>
        <w:spacing w:line="240" w:lineRule="auto"/>
        <w:rPr>
          <w:sz w:val="24"/>
          <w:szCs w:val="24"/>
        </w:rPr>
      </w:pPr>
      <w:r w:rsidRPr="007B325F">
        <w:rPr>
          <w:sz w:val="24"/>
          <w:szCs w:val="24"/>
        </w:rPr>
        <w:t>предоставление в установленном порядке движимого и недвижимого муниципального имущества (за исключением земельных участков), включенного в перечень,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73424A" w:rsidRPr="007B325F" w:rsidRDefault="0073424A" w:rsidP="0073424A">
      <w:pPr>
        <w:spacing w:line="240" w:lineRule="auto"/>
        <w:rPr>
          <w:sz w:val="24"/>
          <w:szCs w:val="24"/>
        </w:rPr>
      </w:pPr>
      <w:r w:rsidRPr="007B325F">
        <w:rPr>
          <w:sz w:val="24"/>
          <w:szCs w:val="24"/>
        </w:rPr>
        <w:t xml:space="preserve">2. Утвердить прилагаемые Правила формирования, ведения и обязательного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17" w:anchor="l173" w:history="1">
        <w:r w:rsidRPr="007B325F">
          <w:rPr>
            <w:rStyle w:val="a5"/>
            <w:sz w:val="24"/>
            <w:szCs w:val="24"/>
          </w:rPr>
          <w:t>частью 4</w:t>
        </w:r>
      </w:hyperlink>
      <w:r w:rsidRPr="007B325F">
        <w:rPr>
          <w:sz w:val="24"/>
          <w:szCs w:val="24"/>
        </w:rPr>
        <w:t xml:space="preserve"> статьи 18 Федерального закона "О развитии малого и среднего предпринимательства в Российской Федерации".</w:t>
      </w:r>
    </w:p>
    <w:p w:rsidR="0073424A" w:rsidRPr="007B325F" w:rsidRDefault="0073424A" w:rsidP="0073424A">
      <w:pPr>
        <w:spacing w:line="240" w:lineRule="auto"/>
        <w:rPr>
          <w:sz w:val="24"/>
          <w:szCs w:val="24"/>
        </w:rPr>
      </w:pPr>
      <w:r w:rsidRPr="007B325F">
        <w:rPr>
          <w:sz w:val="24"/>
          <w:szCs w:val="24"/>
        </w:rPr>
        <w:t xml:space="preserve">3. </w:t>
      </w:r>
      <w:proofErr w:type="gramStart"/>
      <w:r w:rsidRPr="007B325F">
        <w:rPr>
          <w:sz w:val="24"/>
          <w:szCs w:val="24"/>
        </w:rPr>
        <w:t>Администрация при проведении конкурсов и аукционов на право заключения договоров аренды с субъектами малого и среднего предпринимательства в отношении муниципального имущества, включенного в перечень, определяет начальный размер арендной платы в соответствии с решением Совета</w:t>
      </w:r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Каратовский</w:t>
      </w:r>
      <w:proofErr w:type="spellEnd"/>
      <w:r>
        <w:rPr>
          <w:sz w:val="24"/>
          <w:szCs w:val="24"/>
        </w:rPr>
        <w:t xml:space="preserve"> сельсовет </w:t>
      </w:r>
      <w:r w:rsidRPr="007B325F">
        <w:rPr>
          <w:sz w:val="24"/>
          <w:szCs w:val="24"/>
        </w:rPr>
        <w:t xml:space="preserve"> муниципального района Туймазинский район Республики Башкортостан </w:t>
      </w:r>
      <w:r w:rsidRPr="00EC23BC">
        <w:rPr>
          <w:sz w:val="24"/>
          <w:szCs w:val="24"/>
        </w:rPr>
        <w:t>№ 158 от 10.04.2013</w:t>
      </w:r>
      <w:r>
        <w:rPr>
          <w:sz w:val="24"/>
          <w:szCs w:val="24"/>
        </w:rPr>
        <w:t xml:space="preserve"> </w:t>
      </w:r>
      <w:r w:rsidRPr="00EC23BC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7B325F">
        <w:rPr>
          <w:sz w:val="24"/>
          <w:szCs w:val="24"/>
        </w:rPr>
        <w:t xml:space="preserve"> «О порядке оформления прав пользования, и об определении годовой арендной платы за</w:t>
      </w:r>
      <w:proofErr w:type="gramEnd"/>
      <w:r w:rsidRPr="007B325F">
        <w:rPr>
          <w:sz w:val="24"/>
          <w:szCs w:val="24"/>
        </w:rPr>
        <w:t xml:space="preserve"> пользование муниципальным имуществом </w:t>
      </w:r>
      <w:r>
        <w:rPr>
          <w:sz w:val="24"/>
          <w:szCs w:val="24"/>
        </w:rPr>
        <w:t xml:space="preserve">сельского поселения </w:t>
      </w:r>
      <w:proofErr w:type="spellStart"/>
      <w:r>
        <w:rPr>
          <w:sz w:val="24"/>
          <w:szCs w:val="24"/>
        </w:rPr>
        <w:t>Каратовский</w:t>
      </w:r>
      <w:proofErr w:type="spellEnd"/>
      <w:r>
        <w:rPr>
          <w:sz w:val="24"/>
          <w:szCs w:val="24"/>
        </w:rPr>
        <w:t xml:space="preserve"> сельсовет </w:t>
      </w:r>
      <w:r w:rsidRPr="007B325F">
        <w:rPr>
          <w:sz w:val="24"/>
          <w:szCs w:val="24"/>
        </w:rPr>
        <w:t>муниципального района Туймазинский район  Республики Башкортостан» (с изменениями и дополнениями).</w:t>
      </w:r>
    </w:p>
    <w:p w:rsidR="0073424A" w:rsidRPr="007B325F" w:rsidRDefault="0073424A" w:rsidP="0073424A">
      <w:pPr>
        <w:spacing w:line="240" w:lineRule="auto"/>
        <w:rPr>
          <w:sz w:val="24"/>
          <w:szCs w:val="24"/>
        </w:rPr>
      </w:pPr>
      <w:r w:rsidRPr="007B325F">
        <w:rPr>
          <w:sz w:val="24"/>
          <w:szCs w:val="24"/>
        </w:rPr>
        <w:t xml:space="preserve">4. </w:t>
      </w:r>
      <w:proofErr w:type="gramStart"/>
      <w:r w:rsidRPr="007B325F">
        <w:rPr>
          <w:sz w:val="24"/>
          <w:szCs w:val="24"/>
        </w:rPr>
        <w:t xml:space="preserve">В течение года с даты включения муниципального имущества в перечень </w:t>
      </w:r>
      <w:r w:rsidRPr="007B325F">
        <w:rPr>
          <w:sz w:val="24"/>
          <w:szCs w:val="24"/>
        </w:rPr>
        <w:lastRenderedPageBreak/>
        <w:t xml:space="preserve">Администрация объявляет аукцион (конкурс) на право заключения договора, предусматривающего переход прав владения и (или) пользования в отношении указанного имущества, среди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или осуществляет предоставление такого имущества по заявлению указанных лиц в случаях, предусмотренных Федеральным </w:t>
      </w:r>
      <w:hyperlink r:id="rId18" w:anchor="l0" w:history="1">
        <w:r w:rsidRPr="007B325F">
          <w:rPr>
            <w:rStyle w:val="a5"/>
            <w:sz w:val="24"/>
            <w:szCs w:val="24"/>
          </w:rPr>
          <w:t>законом</w:t>
        </w:r>
      </w:hyperlink>
      <w:r w:rsidRPr="007B325F">
        <w:rPr>
          <w:sz w:val="24"/>
          <w:szCs w:val="24"/>
        </w:rPr>
        <w:t xml:space="preserve"> "О</w:t>
      </w:r>
      <w:proofErr w:type="gramEnd"/>
      <w:r w:rsidRPr="007B325F">
        <w:rPr>
          <w:sz w:val="24"/>
          <w:szCs w:val="24"/>
        </w:rPr>
        <w:t xml:space="preserve"> защите конкуренции".</w:t>
      </w:r>
    </w:p>
    <w:p w:rsidR="0073424A" w:rsidRPr="007B325F" w:rsidRDefault="0073424A" w:rsidP="0073424A">
      <w:pPr>
        <w:spacing w:line="240" w:lineRule="auto"/>
        <w:rPr>
          <w:sz w:val="24"/>
          <w:szCs w:val="24"/>
          <w:highlight w:val="yellow"/>
        </w:rPr>
      </w:pPr>
      <w:r w:rsidRPr="007B325F">
        <w:rPr>
          <w:sz w:val="24"/>
          <w:szCs w:val="24"/>
        </w:rPr>
        <w:t xml:space="preserve">5. </w:t>
      </w:r>
      <w:proofErr w:type="gramStart"/>
      <w:r w:rsidRPr="007B325F">
        <w:rPr>
          <w:sz w:val="24"/>
          <w:szCs w:val="24"/>
        </w:rPr>
        <w:t xml:space="preserve">Решение Совета </w:t>
      </w:r>
      <w:r>
        <w:rPr>
          <w:sz w:val="24"/>
          <w:szCs w:val="24"/>
        </w:rPr>
        <w:t xml:space="preserve">сельского поселения </w:t>
      </w:r>
      <w:proofErr w:type="spellStart"/>
      <w:r>
        <w:rPr>
          <w:sz w:val="24"/>
          <w:szCs w:val="24"/>
        </w:rPr>
        <w:t>Каратовский</w:t>
      </w:r>
      <w:proofErr w:type="spellEnd"/>
      <w:r>
        <w:rPr>
          <w:sz w:val="24"/>
          <w:szCs w:val="24"/>
        </w:rPr>
        <w:t xml:space="preserve"> сельсовет </w:t>
      </w:r>
      <w:r w:rsidRPr="007B325F">
        <w:rPr>
          <w:sz w:val="24"/>
          <w:szCs w:val="24"/>
        </w:rPr>
        <w:t>муниципального района Туймазинский район №</w:t>
      </w:r>
      <w:r>
        <w:rPr>
          <w:sz w:val="24"/>
          <w:szCs w:val="24"/>
        </w:rPr>
        <w:t xml:space="preserve"> </w:t>
      </w:r>
      <w:r w:rsidRPr="007B325F">
        <w:rPr>
          <w:sz w:val="24"/>
          <w:szCs w:val="24"/>
        </w:rPr>
        <w:t>6</w:t>
      </w:r>
      <w:r>
        <w:rPr>
          <w:sz w:val="24"/>
          <w:szCs w:val="24"/>
        </w:rPr>
        <w:t>5</w:t>
      </w:r>
      <w:r w:rsidRPr="007B325F">
        <w:rPr>
          <w:sz w:val="24"/>
          <w:szCs w:val="24"/>
        </w:rPr>
        <w:t xml:space="preserve"> от </w:t>
      </w:r>
      <w:r>
        <w:rPr>
          <w:sz w:val="24"/>
          <w:szCs w:val="24"/>
        </w:rPr>
        <w:t>27</w:t>
      </w:r>
      <w:r w:rsidRPr="007B325F">
        <w:rPr>
          <w:sz w:val="24"/>
          <w:szCs w:val="24"/>
        </w:rPr>
        <w:t>.10.2016 г. «</w:t>
      </w:r>
      <w:hyperlink r:id="rId19" w:history="1">
        <w:r w:rsidRPr="007B325F">
          <w:rPr>
            <w:rStyle w:val="a5"/>
            <w:bCs/>
            <w:sz w:val="24"/>
            <w:szCs w:val="24"/>
          </w:rPr>
          <w:t>О п</w:t>
        </w:r>
        <w:r w:rsidRPr="007B325F">
          <w:rPr>
            <w:rStyle w:val="a5"/>
            <w:sz w:val="24"/>
            <w:szCs w:val="24"/>
          </w:rPr>
          <w:t>орядке формирования, ведения, обязательного опубликования перечня муниципального имущества муниципального района Туймазинский район Республики Башкортостан в целях предоставления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</w:r>
      </w:hyperlink>
      <w:r w:rsidRPr="007B325F">
        <w:rPr>
          <w:sz w:val="24"/>
          <w:szCs w:val="24"/>
        </w:rPr>
        <w:t>» признать утратившим силу.</w:t>
      </w:r>
      <w:proofErr w:type="gramEnd"/>
    </w:p>
    <w:p w:rsidR="0073424A" w:rsidRPr="007B325F" w:rsidRDefault="0073424A" w:rsidP="0073424A">
      <w:pPr>
        <w:spacing w:line="240" w:lineRule="auto"/>
        <w:rPr>
          <w:sz w:val="24"/>
          <w:szCs w:val="24"/>
          <w:highlight w:val="yellow"/>
        </w:rPr>
      </w:pPr>
      <w:r w:rsidRPr="007B325F">
        <w:rPr>
          <w:sz w:val="24"/>
          <w:szCs w:val="24"/>
        </w:rPr>
        <w:t>6. Данное решение вступает в силу со дня его принятия.</w:t>
      </w:r>
    </w:p>
    <w:p w:rsidR="0073424A" w:rsidRPr="007B325F" w:rsidRDefault="0073424A" w:rsidP="0073424A">
      <w:pPr>
        <w:tabs>
          <w:tab w:val="left" w:pos="851"/>
        </w:tabs>
        <w:spacing w:line="240" w:lineRule="auto"/>
        <w:rPr>
          <w:sz w:val="24"/>
          <w:szCs w:val="24"/>
          <w:highlight w:val="yellow"/>
        </w:rPr>
      </w:pPr>
      <w:r w:rsidRPr="007B325F">
        <w:rPr>
          <w:sz w:val="24"/>
          <w:szCs w:val="24"/>
        </w:rPr>
        <w:t>7.</w:t>
      </w:r>
      <w:r>
        <w:rPr>
          <w:sz w:val="24"/>
          <w:szCs w:val="24"/>
        </w:rPr>
        <w:t xml:space="preserve"> </w:t>
      </w:r>
      <w:proofErr w:type="gramStart"/>
      <w:r w:rsidRPr="007B325F">
        <w:rPr>
          <w:sz w:val="24"/>
          <w:szCs w:val="24"/>
        </w:rPr>
        <w:t>Разместить</w:t>
      </w:r>
      <w:proofErr w:type="gramEnd"/>
      <w:r w:rsidRPr="007B325F">
        <w:rPr>
          <w:sz w:val="24"/>
          <w:szCs w:val="24"/>
        </w:rPr>
        <w:t xml:space="preserve"> настоящее решение на официальном сайте Администрации </w:t>
      </w:r>
      <w:r>
        <w:rPr>
          <w:sz w:val="24"/>
          <w:szCs w:val="24"/>
        </w:rPr>
        <w:t xml:space="preserve">сельского поселения </w:t>
      </w:r>
      <w:proofErr w:type="spellStart"/>
      <w:r>
        <w:rPr>
          <w:sz w:val="24"/>
          <w:szCs w:val="24"/>
        </w:rPr>
        <w:t>Каратовский</w:t>
      </w:r>
      <w:proofErr w:type="spellEnd"/>
      <w:r>
        <w:rPr>
          <w:sz w:val="24"/>
          <w:szCs w:val="24"/>
        </w:rPr>
        <w:t xml:space="preserve"> сельсовет </w:t>
      </w:r>
      <w:r w:rsidRPr="007B325F">
        <w:rPr>
          <w:sz w:val="24"/>
          <w:szCs w:val="24"/>
        </w:rPr>
        <w:t>муниципального района Туймазинский район Республики Башкортостан</w:t>
      </w:r>
      <w:r>
        <w:rPr>
          <w:sz w:val="24"/>
          <w:szCs w:val="24"/>
        </w:rPr>
        <w:t>.</w:t>
      </w:r>
    </w:p>
    <w:p w:rsidR="0073424A" w:rsidRPr="007B325F" w:rsidRDefault="0073424A" w:rsidP="0073424A">
      <w:pPr>
        <w:spacing w:line="240" w:lineRule="auto"/>
        <w:rPr>
          <w:sz w:val="24"/>
          <w:szCs w:val="24"/>
        </w:rPr>
      </w:pPr>
      <w:r w:rsidRPr="007B325F">
        <w:rPr>
          <w:sz w:val="24"/>
          <w:szCs w:val="24"/>
        </w:rPr>
        <w:t xml:space="preserve">8. </w:t>
      </w:r>
      <w:proofErr w:type="gramStart"/>
      <w:r w:rsidRPr="007B325F">
        <w:rPr>
          <w:sz w:val="24"/>
          <w:szCs w:val="24"/>
        </w:rPr>
        <w:t>Контроль за</w:t>
      </w:r>
      <w:proofErr w:type="gramEnd"/>
      <w:r w:rsidRPr="007B325F">
        <w:rPr>
          <w:sz w:val="24"/>
          <w:szCs w:val="24"/>
        </w:rPr>
        <w:t xml:space="preserve"> исполнением настоящего решения возложить на постоянную комиссию Совета </w:t>
      </w:r>
      <w:r>
        <w:rPr>
          <w:sz w:val="24"/>
          <w:szCs w:val="24"/>
        </w:rPr>
        <w:t xml:space="preserve">сельского поселения </w:t>
      </w:r>
      <w:proofErr w:type="spellStart"/>
      <w:r>
        <w:rPr>
          <w:sz w:val="24"/>
          <w:szCs w:val="24"/>
        </w:rPr>
        <w:t>Каратовский</w:t>
      </w:r>
      <w:proofErr w:type="spellEnd"/>
      <w:r>
        <w:rPr>
          <w:sz w:val="24"/>
          <w:szCs w:val="24"/>
        </w:rPr>
        <w:t xml:space="preserve"> сельсовет </w:t>
      </w:r>
      <w:r w:rsidRPr="007B325F">
        <w:rPr>
          <w:sz w:val="24"/>
          <w:szCs w:val="24"/>
        </w:rPr>
        <w:t>муниципального района Туймазинский район по бюджету, налогам и вопросам собственности (</w:t>
      </w:r>
      <w:proofErr w:type="spellStart"/>
      <w:r>
        <w:rPr>
          <w:sz w:val="24"/>
          <w:szCs w:val="24"/>
        </w:rPr>
        <w:t>Хамидуллин</w:t>
      </w:r>
      <w:proofErr w:type="spellEnd"/>
      <w:r>
        <w:rPr>
          <w:sz w:val="24"/>
          <w:szCs w:val="24"/>
        </w:rPr>
        <w:t xml:space="preserve"> С.Р.</w:t>
      </w:r>
      <w:r w:rsidRPr="007B325F">
        <w:rPr>
          <w:sz w:val="24"/>
          <w:szCs w:val="24"/>
        </w:rPr>
        <w:t>).</w:t>
      </w:r>
    </w:p>
    <w:p w:rsidR="0073424A" w:rsidRPr="007B325F" w:rsidRDefault="0073424A" w:rsidP="0073424A">
      <w:pPr>
        <w:spacing w:line="240" w:lineRule="auto"/>
        <w:rPr>
          <w:sz w:val="24"/>
          <w:szCs w:val="24"/>
        </w:rPr>
      </w:pPr>
    </w:p>
    <w:p w:rsidR="0073424A" w:rsidRDefault="0073424A" w:rsidP="0073424A">
      <w:pPr>
        <w:spacing w:line="240" w:lineRule="auto"/>
        <w:ind w:firstLine="0"/>
        <w:rPr>
          <w:sz w:val="24"/>
          <w:szCs w:val="24"/>
        </w:rPr>
      </w:pPr>
    </w:p>
    <w:p w:rsidR="0073424A" w:rsidRDefault="0073424A" w:rsidP="0073424A">
      <w:pPr>
        <w:spacing w:line="240" w:lineRule="auto"/>
        <w:ind w:firstLine="0"/>
        <w:rPr>
          <w:sz w:val="24"/>
          <w:szCs w:val="24"/>
        </w:rPr>
      </w:pPr>
    </w:p>
    <w:p w:rsidR="0073424A" w:rsidRPr="007B325F" w:rsidRDefault="0073424A" w:rsidP="0073424A">
      <w:pPr>
        <w:spacing w:line="240" w:lineRule="auto"/>
        <w:ind w:firstLine="0"/>
        <w:rPr>
          <w:sz w:val="24"/>
          <w:szCs w:val="24"/>
        </w:rPr>
      </w:pPr>
      <w:r w:rsidRPr="007B325F">
        <w:rPr>
          <w:sz w:val="24"/>
          <w:szCs w:val="24"/>
        </w:rPr>
        <w:t>Глава сельского поселения</w:t>
      </w:r>
    </w:p>
    <w:p w:rsidR="0073424A" w:rsidRPr="007B325F" w:rsidRDefault="0073424A" w:rsidP="0073424A">
      <w:pPr>
        <w:spacing w:line="240" w:lineRule="auto"/>
        <w:ind w:firstLine="0"/>
        <w:rPr>
          <w:sz w:val="24"/>
          <w:szCs w:val="24"/>
        </w:rPr>
      </w:pPr>
      <w:proofErr w:type="spellStart"/>
      <w:r w:rsidRPr="007B325F">
        <w:rPr>
          <w:sz w:val="24"/>
          <w:szCs w:val="24"/>
        </w:rPr>
        <w:t>Каратовский</w:t>
      </w:r>
      <w:proofErr w:type="spellEnd"/>
      <w:r w:rsidRPr="007B325F">
        <w:rPr>
          <w:sz w:val="24"/>
          <w:szCs w:val="24"/>
        </w:rPr>
        <w:t xml:space="preserve"> сельсовет</w:t>
      </w:r>
    </w:p>
    <w:p w:rsidR="0073424A" w:rsidRPr="007B325F" w:rsidRDefault="0073424A" w:rsidP="0073424A">
      <w:pPr>
        <w:spacing w:line="240" w:lineRule="auto"/>
        <w:ind w:firstLine="0"/>
        <w:rPr>
          <w:sz w:val="24"/>
          <w:szCs w:val="24"/>
        </w:rPr>
      </w:pPr>
      <w:r w:rsidRPr="007B325F">
        <w:rPr>
          <w:sz w:val="24"/>
          <w:szCs w:val="24"/>
        </w:rPr>
        <w:t xml:space="preserve">Муниципального района </w:t>
      </w:r>
    </w:p>
    <w:p w:rsidR="0073424A" w:rsidRPr="007B325F" w:rsidRDefault="0073424A" w:rsidP="0073424A">
      <w:pPr>
        <w:spacing w:line="240" w:lineRule="auto"/>
        <w:ind w:firstLine="0"/>
        <w:rPr>
          <w:sz w:val="24"/>
          <w:szCs w:val="24"/>
        </w:rPr>
      </w:pPr>
      <w:r w:rsidRPr="007B325F">
        <w:rPr>
          <w:sz w:val="24"/>
          <w:szCs w:val="24"/>
        </w:rPr>
        <w:t>Туймазинский район</w:t>
      </w:r>
    </w:p>
    <w:p w:rsidR="0073424A" w:rsidRPr="007B325F" w:rsidRDefault="0073424A" w:rsidP="0073424A">
      <w:pPr>
        <w:spacing w:line="240" w:lineRule="auto"/>
        <w:ind w:firstLine="0"/>
        <w:rPr>
          <w:sz w:val="24"/>
          <w:szCs w:val="24"/>
        </w:rPr>
      </w:pPr>
      <w:r w:rsidRPr="007B325F">
        <w:rPr>
          <w:sz w:val="24"/>
          <w:szCs w:val="24"/>
        </w:rPr>
        <w:t>Республики Башкортостан                                             Л.М. Хусаинова</w:t>
      </w:r>
    </w:p>
    <w:p w:rsidR="0073424A" w:rsidRPr="007B325F" w:rsidRDefault="0073424A" w:rsidP="0073424A">
      <w:pPr>
        <w:spacing w:line="240" w:lineRule="auto"/>
        <w:rPr>
          <w:sz w:val="24"/>
          <w:szCs w:val="24"/>
        </w:rPr>
      </w:pPr>
    </w:p>
    <w:p w:rsidR="0073424A" w:rsidRPr="007B325F" w:rsidRDefault="0073424A" w:rsidP="0073424A">
      <w:pPr>
        <w:spacing w:line="240" w:lineRule="auto"/>
        <w:rPr>
          <w:sz w:val="24"/>
          <w:szCs w:val="24"/>
        </w:rPr>
      </w:pPr>
    </w:p>
    <w:p w:rsidR="0073424A" w:rsidRDefault="0073424A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3424A" w:rsidRDefault="0073424A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3424A" w:rsidRDefault="0073424A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3424A" w:rsidRDefault="0073424A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3424A" w:rsidRDefault="0073424A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3424A" w:rsidRDefault="0073424A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3424A" w:rsidRDefault="0073424A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3424A" w:rsidRDefault="0073424A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3424A" w:rsidRDefault="0073424A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3424A" w:rsidRDefault="0073424A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3424A" w:rsidRDefault="0073424A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3424A" w:rsidRDefault="0073424A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3424A" w:rsidRDefault="0073424A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3424A" w:rsidRDefault="0073424A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3424A" w:rsidRDefault="0073424A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3424A" w:rsidRDefault="0073424A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3424A" w:rsidRDefault="0073424A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3424A" w:rsidRDefault="0073424A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3424A" w:rsidRDefault="0073424A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3424A" w:rsidRDefault="0073424A" w:rsidP="005D7A13">
      <w:pPr>
        <w:pStyle w:val="ConsTitle"/>
        <w:widowControl/>
        <w:ind w:left="3540"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3424A" w:rsidRDefault="0073424A" w:rsidP="0073424A">
      <w:pPr>
        <w:widowControl/>
        <w:spacing w:line="240" w:lineRule="auto"/>
        <w:ind w:left="4956"/>
        <w:jc w:val="left"/>
      </w:pPr>
    </w:p>
    <w:p w:rsidR="0073424A" w:rsidRDefault="0073424A" w:rsidP="0073424A">
      <w:pPr>
        <w:widowControl/>
        <w:spacing w:line="240" w:lineRule="auto"/>
        <w:ind w:left="4956"/>
        <w:jc w:val="left"/>
      </w:pPr>
    </w:p>
    <w:p w:rsidR="0073424A" w:rsidRDefault="0073424A" w:rsidP="0073424A">
      <w:pPr>
        <w:widowControl/>
        <w:spacing w:line="240" w:lineRule="auto"/>
        <w:ind w:left="4956"/>
        <w:jc w:val="left"/>
      </w:pPr>
    </w:p>
    <w:p w:rsidR="0073424A" w:rsidRDefault="0073424A" w:rsidP="0073424A">
      <w:pPr>
        <w:widowControl/>
        <w:spacing w:line="240" w:lineRule="auto"/>
        <w:ind w:left="4956"/>
        <w:jc w:val="left"/>
      </w:pPr>
    </w:p>
    <w:p w:rsidR="0073424A" w:rsidRDefault="0073424A" w:rsidP="0073424A">
      <w:pPr>
        <w:widowControl/>
        <w:spacing w:line="240" w:lineRule="auto"/>
        <w:ind w:left="4956"/>
        <w:jc w:val="left"/>
      </w:pPr>
    </w:p>
    <w:p w:rsidR="0073424A" w:rsidRDefault="0073424A" w:rsidP="0073424A">
      <w:pPr>
        <w:widowControl/>
        <w:spacing w:line="240" w:lineRule="auto"/>
        <w:ind w:left="4956"/>
        <w:jc w:val="left"/>
      </w:pPr>
    </w:p>
    <w:p w:rsidR="0073424A" w:rsidRPr="00E412E5" w:rsidRDefault="0073424A" w:rsidP="0073424A">
      <w:pPr>
        <w:widowControl/>
        <w:spacing w:line="240" w:lineRule="auto"/>
        <w:ind w:left="4956"/>
        <w:jc w:val="left"/>
      </w:pPr>
      <w:r w:rsidRPr="00E412E5">
        <w:t xml:space="preserve">Приложение  </w:t>
      </w:r>
    </w:p>
    <w:p w:rsidR="0073424A" w:rsidRPr="00E412E5" w:rsidRDefault="0073424A" w:rsidP="0073424A">
      <w:pPr>
        <w:widowControl/>
        <w:spacing w:line="240" w:lineRule="auto"/>
        <w:ind w:left="5676" w:firstLine="0"/>
        <w:jc w:val="left"/>
      </w:pPr>
      <w:r w:rsidRPr="00E412E5">
        <w:t xml:space="preserve">к решению Совета сельского поселения </w:t>
      </w:r>
      <w:proofErr w:type="spellStart"/>
      <w:r w:rsidRPr="00E412E5">
        <w:t>Каратовский</w:t>
      </w:r>
      <w:proofErr w:type="spellEnd"/>
      <w:r w:rsidRPr="00E412E5">
        <w:t xml:space="preserve"> сельсовет муниципального   района Туймазинский район  Республики Башкортостан </w:t>
      </w:r>
    </w:p>
    <w:p w:rsidR="0073424A" w:rsidRPr="00E412E5" w:rsidRDefault="0073424A" w:rsidP="0073424A">
      <w:pPr>
        <w:widowControl/>
        <w:spacing w:line="240" w:lineRule="auto"/>
        <w:ind w:left="5676" w:firstLine="0"/>
        <w:jc w:val="left"/>
      </w:pPr>
      <w:r w:rsidRPr="00E412E5">
        <w:t>от</w:t>
      </w:r>
      <w:r>
        <w:t xml:space="preserve"> </w:t>
      </w:r>
      <w:r w:rsidRPr="00E412E5">
        <w:t xml:space="preserve"> «</w:t>
      </w:r>
      <w:r>
        <w:t>______</w:t>
      </w:r>
      <w:r w:rsidRPr="00E412E5">
        <w:t>»</w:t>
      </w:r>
      <w:r>
        <w:t xml:space="preserve"> _____ </w:t>
      </w:r>
      <w:r w:rsidRPr="00E412E5">
        <w:t xml:space="preserve"> 201</w:t>
      </w:r>
      <w:r>
        <w:t>8</w:t>
      </w:r>
      <w:r w:rsidRPr="00E412E5">
        <w:t xml:space="preserve"> г</w:t>
      </w:r>
      <w:r>
        <w:t>. № _____</w:t>
      </w:r>
    </w:p>
    <w:p w:rsidR="0073424A" w:rsidRDefault="0073424A" w:rsidP="0073424A">
      <w:pPr>
        <w:widowControl/>
        <w:spacing w:line="240" w:lineRule="auto"/>
        <w:ind w:left="5103" w:firstLine="0"/>
        <w:jc w:val="left"/>
        <w:rPr>
          <w:sz w:val="28"/>
          <w:szCs w:val="28"/>
        </w:rPr>
      </w:pPr>
    </w:p>
    <w:p w:rsidR="0073424A" w:rsidRPr="00EC23BC" w:rsidRDefault="0073424A" w:rsidP="0073424A">
      <w:pPr>
        <w:spacing w:line="240" w:lineRule="auto"/>
        <w:jc w:val="center"/>
        <w:rPr>
          <w:b/>
          <w:bCs/>
          <w:sz w:val="24"/>
          <w:szCs w:val="24"/>
        </w:rPr>
      </w:pPr>
      <w:r w:rsidRPr="00EC23BC">
        <w:rPr>
          <w:b/>
          <w:bCs/>
          <w:sz w:val="24"/>
          <w:szCs w:val="24"/>
        </w:rPr>
        <w:t xml:space="preserve">Правила формирования, ведения и обязательного опубликования перечня муниципального имущества, свободного от прав третьих лиц </w:t>
      </w:r>
    </w:p>
    <w:p w:rsidR="0073424A" w:rsidRPr="00EC23BC" w:rsidRDefault="0073424A" w:rsidP="0073424A">
      <w:pPr>
        <w:spacing w:line="240" w:lineRule="auto"/>
        <w:jc w:val="center"/>
        <w:rPr>
          <w:b/>
          <w:bCs/>
          <w:sz w:val="24"/>
          <w:szCs w:val="24"/>
        </w:rPr>
      </w:pPr>
      <w:r w:rsidRPr="00EC23BC">
        <w:rPr>
          <w:b/>
          <w:bCs/>
          <w:sz w:val="24"/>
          <w:szCs w:val="24"/>
        </w:rPr>
        <w:t>(за исключением имущественных прав субъектов малого и среднего предпринимательства), предусмотренного частью 4 статьи 18 Федерального Закона «О развитии малого и среднего предпринимательства в Российской Федерации»</w:t>
      </w:r>
    </w:p>
    <w:p w:rsidR="0073424A" w:rsidRPr="00EC23BC" w:rsidRDefault="0073424A" w:rsidP="0073424A">
      <w:pPr>
        <w:spacing w:line="240" w:lineRule="auto"/>
        <w:jc w:val="center"/>
        <w:rPr>
          <w:b/>
          <w:bCs/>
          <w:sz w:val="24"/>
          <w:szCs w:val="24"/>
        </w:rPr>
      </w:pPr>
    </w:p>
    <w:p w:rsidR="0073424A" w:rsidRPr="00EC23BC" w:rsidRDefault="0073424A" w:rsidP="0073424A">
      <w:pPr>
        <w:spacing w:after="150"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 xml:space="preserve">1. </w:t>
      </w:r>
      <w:proofErr w:type="gramStart"/>
      <w:r w:rsidRPr="00EC23BC">
        <w:rPr>
          <w:sz w:val="24"/>
          <w:szCs w:val="24"/>
        </w:rPr>
        <w:t xml:space="preserve">Настоящие  Правила устанавливают порядок формирования, ведения (в том числе ежегодного дополнения) и обязательного опубликования перечня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20" w:anchor="l173" w:history="1">
        <w:r w:rsidRPr="00EC23BC">
          <w:rPr>
            <w:rStyle w:val="a5"/>
            <w:sz w:val="24"/>
            <w:szCs w:val="24"/>
          </w:rPr>
          <w:t>частью 4</w:t>
        </w:r>
      </w:hyperlink>
      <w:r w:rsidRPr="00EC23BC">
        <w:rPr>
          <w:sz w:val="24"/>
          <w:szCs w:val="24"/>
        </w:rPr>
        <w:t xml:space="preserve"> статьи 18 Федерального закона "О развитии малого и среднего предпринимательства в Российской Федерации" (далее соответственно - муниципальное имущество, перечень), в целях предоставления  муниципального</w:t>
      </w:r>
      <w:proofErr w:type="gramEnd"/>
      <w:r w:rsidRPr="00EC23BC">
        <w:rPr>
          <w:sz w:val="24"/>
          <w:szCs w:val="24"/>
        </w:rPr>
        <w:t xml:space="preserve">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2. В перечень вносятся сведения о муниципальном имуществе, соответствующем следующим критериям:</w:t>
      </w: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а) муниципальное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б) муниципальное имущество не ограничено в обороте;</w:t>
      </w: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в) муниципальное имущество не является объектом религиозного назначения;</w:t>
      </w: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г) муниципальное имущество не является объектом незавершенного строительства;</w:t>
      </w: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proofErr w:type="spellStart"/>
      <w:r w:rsidRPr="00EC23BC">
        <w:rPr>
          <w:sz w:val="24"/>
          <w:szCs w:val="24"/>
        </w:rPr>
        <w:t>д</w:t>
      </w:r>
      <w:proofErr w:type="spellEnd"/>
      <w:r w:rsidRPr="00EC23BC">
        <w:rPr>
          <w:sz w:val="24"/>
          <w:szCs w:val="24"/>
        </w:rPr>
        <w:t>) в отношении муниципального имущества не принято решение о предоставлении его иным лицам;</w:t>
      </w: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е) муниципальное имущество не включено в прогнозный план (программу) приватизации имущества, находящегося в муниципальной собственности муниципального района Туймазинский район Республики Башкортостан;</w:t>
      </w: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ж) муниципальное имущество не признано аварийным и подлежащим сносу.</w:t>
      </w: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 xml:space="preserve">3. </w:t>
      </w:r>
      <w:proofErr w:type="gramStart"/>
      <w:r w:rsidRPr="00EC23BC">
        <w:rPr>
          <w:sz w:val="24"/>
          <w:szCs w:val="24"/>
        </w:rPr>
        <w:t xml:space="preserve">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постановлением Администрации муниципального района Туймазинский район Республики Башкортостан (далее – Администрация) об утверждении перечня или о внесении в него изменений на основе предложений структурных подразделений Администрации, Комитета о управлению собственностью Министерства земельных и имущественных отношений РБ по </w:t>
      </w:r>
      <w:proofErr w:type="spellStart"/>
      <w:r w:rsidRPr="00EC23BC">
        <w:rPr>
          <w:sz w:val="24"/>
          <w:szCs w:val="24"/>
        </w:rPr>
        <w:t>Туймазинскому</w:t>
      </w:r>
      <w:proofErr w:type="spellEnd"/>
      <w:r w:rsidRPr="00EC23BC">
        <w:rPr>
          <w:sz w:val="24"/>
          <w:szCs w:val="24"/>
        </w:rPr>
        <w:t xml:space="preserve"> району</w:t>
      </w:r>
      <w:proofErr w:type="gramEnd"/>
      <w:r w:rsidRPr="00EC23BC">
        <w:rPr>
          <w:sz w:val="24"/>
          <w:szCs w:val="24"/>
        </w:rPr>
        <w:t xml:space="preserve"> и г</w:t>
      </w:r>
      <w:proofErr w:type="gramStart"/>
      <w:r w:rsidRPr="00EC23BC">
        <w:rPr>
          <w:sz w:val="24"/>
          <w:szCs w:val="24"/>
        </w:rPr>
        <w:t>.Т</w:t>
      </w:r>
      <w:proofErr w:type="gramEnd"/>
      <w:r w:rsidRPr="00EC23BC">
        <w:rPr>
          <w:sz w:val="24"/>
          <w:szCs w:val="24"/>
        </w:rPr>
        <w:t>уймазы,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 xml:space="preserve">Внесение в перечень изменений, не предусматривающих исключения из перечня муниципального имущества, осуществляется не позднее 10 рабочих дней </w:t>
      </w:r>
      <w:proofErr w:type="gramStart"/>
      <w:r w:rsidRPr="00EC23BC">
        <w:rPr>
          <w:sz w:val="24"/>
          <w:szCs w:val="24"/>
        </w:rPr>
        <w:t>с даты внесения</w:t>
      </w:r>
      <w:proofErr w:type="gramEnd"/>
      <w:r w:rsidRPr="00EC23BC">
        <w:rPr>
          <w:sz w:val="24"/>
          <w:szCs w:val="24"/>
        </w:rPr>
        <w:t xml:space="preserve"> соответствующих изменений в реестр муниципального имущества.</w:t>
      </w: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 xml:space="preserve">4. Рассмотрение предложения, указанного в пункте 3 настоящих Правил, осуществляется Администрацией в течение 30 календарных дней </w:t>
      </w:r>
      <w:proofErr w:type="gramStart"/>
      <w:r w:rsidRPr="00EC23BC">
        <w:rPr>
          <w:sz w:val="24"/>
          <w:szCs w:val="24"/>
        </w:rPr>
        <w:t>с даты</w:t>
      </w:r>
      <w:proofErr w:type="gramEnd"/>
      <w:r w:rsidRPr="00EC23BC">
        <w:rPr>
          <w:sz w:val="24"/>
          <w:szCs w:val="24"/>
        </w:rPr>
        <w:t xml:space="preserve"> его поступления. По результатам рассмотрения предложения Администрацией принимается одно из следующих решений:</w:t>
      </w: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lastRenderedPageBreak/>
        <w:t>а) о включении сведений о муниципальном имуществе, в отношении которого поступило предложение, в перечень с учетом критериев, установленных пунктом 2 настоящих Правил;</w:t>
      </w: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б) об исключении сведений о муниципальном имуществе, в отношении которого поступило предложение, из перечня с учетом положений пунктов 6 и 7 настоящих Правил;</w:t>
      </w: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в) об отказе в учете предложения.</w:t>
      </w:r>
    </w:p>
    <w:p w:rsidR="0073424A" w:rsidRPr="00EC23BC" w:rsidRDefault="0073424A" w:rsidP="0073424A">
      <w:pPr>
        <w:spacing w:after="150"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 xml:space="preserve">5. </w:t>
      </w:r>
      <w:proofErr w:type="gramStart"/>
      <w:r w:rsidRPr="00EC23BC">
        <w:rPr>
          <w:sz w:val="24"/>
          <w:szCs w:val="24"/>
        </w:rPr>
        <w:t>В случае принятия решения об отказе в учете предложения, указанного в пункте 3 настоящих Правил, Администрация в течение 30 календарных дней с даты его поступления посредством почтовой связи, либо нарочно направляет лицу, представившему предложение,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перечня.</w:t>
      </w:r>
      <w:proofErr w:type="gramEnd"/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6. Администрация вправе исключить сведения о муниципальном имуществе из перечня, если в течение 1 года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 Федеральным законом "О защите конкуренции".</w:t>
      </w: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7. Администрация исключает сведения о муниципальном имуществе из перечня в одном из следующих случаев:</w:t>
      </w: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а) в отношении муниципального имущества в установленном законодательством порядке Администрацией принято решение о его использовании для государственных или муниципальных нужд либо для иных целей;</w:t>
      </w: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proofErr w:type="gramStart"/>
      <w:r w:rsidRPr="00EC23BC">
        <w:rPr>
          <w:sz w:val="24"/>
          <w:szCs w:val="24"/>
        </w:rPr>
        <w:t>б) выкупа имущества субъектами малого и среднего предпринимательства, арендующим данное имущество в соответствии с Федеральным законом от 22.07.2008 г. №159-ФЗ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Федерации»;</w:t>
      </w:r>
      <w:proofErr w:type="gramEnd"/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в) с учетом выполнения планов по доходам местного бюджета при планировании включить в прогнозный план приватизации муниципального имущества свободного от прав третьих лиц;</w:t>
      </w:r>
    </w:p>
    <w:p w:rsidR="0073424A" w:rsidRPr="00EC23BC" w:rsidRDefault="0073424A" w:rsidP="0073424A">
      <w:pPr>
        <w:spacing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г) право муниципальной собственности на имущество прекращено по решению суда или в ином установленном законом порядке.</w:t>
      </w:r>
    </w:p>
    <w:p w:rsidR="0073424A" w:rsidRPr="00EC23BC" w:rsidRDefault="0073424A" w:rsidP="0073424A">
      <w:pPr>
        <w:spacing w:after="150"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 xml:space="preserve">8. Сведения о муниципальном имуществе вносятся в перечень в составе и по форме, которые установлены в соответствии с </w:t>
      </w:r>
      <w:hyperlink r:id="rId21" w:anchor="l435" w:history="1">
        <w:r w:rsidRPr="00EC23BC">
          <w:rPr>
            <w:rStyle w:val="a5"/>
            <w:sz w:val="24"/>
            <w:szCs w:val="24"/>
          </w:rPr>
          <w:t>частью 4.4</w:t>
        </w:r>
      </w:hyperlink>
      <w:r w:rsidRPr="00EC23BC">
        <w:rPr>
          <w:sz w:val="24"/>
          <w:szCs w:val="24"/>
        </w:rPr>
        <w:t xml:space="preserve"> статьи 18 Федерального закона "О развитии малого и среднего предпринимательства в Российской Федерации".</w:t>
      </w:r>
    </w:p>
    <w:p w:rsidR="0073424A" w:rsidRPr="00EC23BC" w:rsidRDefault="0073424A" w:rsidP="0073424A">
      <w:pPr>
        <w:spacing w:after="150"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9. Сведения о муниципальном имуществе группируются в перечне по муниципальным образованиям, на территориях которых муниципальное имущество расположено, а также по видам имущества (недвижимое имущество (в том числе единый недвижимый комплекс), движимое имущество).</w:t>
      </w:r>
    </w:p>
    <w:p w:rsidR="0073424A" w:rsidRPr="00EC23BC" w:rsidRDefault="0073424A" w:rsidP="0073424A">
      <w:pPr>
        <w:spacing w:after="150"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10. Ведение перечня осуществляется Администрацией в электронной форме.</w:t>
      </w:r>
    </w:p>
    <w:p w:rsidR="0073424A" w:rsidRPr="00EC23BC" w:rsidRDefault="0073424A" w:rsidP="0073424A">
      <w:pPr>
        <w:spacing w:after="150"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11. Перечень и внесенные в него изменения подлежат:</w:t>
      </w:r>
    </w:p>
    <w:p w:rsidR="0073424A" w:rsidRPr="00EC23BC" w:rsidRDefault="0073424A" w:rsidP="0073424A">
      <w:pPr>
        <w:spacing w:after="150"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а) обязательному опубликованию в средствах массовой информации (газета «Туймазинский вестник») - в течение 10 рабочих дней со дня утверждения;</w:t>
      </w:r>
    </w:p>
    <w:p w:rsidR="0073424A" w:rsidRPr="00EC23BC" w:rsidRDefault="0073424A" w:rsidP="0073424A">
      <w:pPr>
        <w:spacing w:after="150" w:line="240" w:lineRule="auto"/>
        <w:rPr>
          <w:sz w:val="24"/>
          <w:szCs w:val="24"/>
        </w:rPr>
      </w:pPr>
      <w:r w:rsidRPr="00EC23BC">
        <w:rPr>
          <w:sz w:val="24"/>
          <w:szCs w:val="24"/>
        </w:rPr>
        <w:t>б) размещению на официальном сайте Администрации в информационно-</w:t>
      </w:r>
      <w:r w:rsidRPr="00EC23BC">
        <w:rPr>
          <w:sz w:val="24"/>
          <w:szCs w:val="24"/>
        </w:rPr>
        <w:lastRenderedPageBreak/>
        <w:t>телекоммуникационной сети "Интернет" (в том числе в форме открытых данных) - в течение 3 рабочих дней со дня утверждения.</w:t>
      </w:r>
    </w:p>
    <w:p w:rsidR="0073424A" w:rsidRPr="00EC23BC" w:rsidRDefault="0073424A" w:rsidP="0073424A">
      <w:pPr>
        <w:widowControl/>
        <w:spacing w:line="240" w:lineRule="auto"/>
        <w:ind w:firstLine="0"/>
        <w:jc w:val="left"/>
        <w:rPr>
          <w:sz w:val="24"/>
          <w:szCs w:val="24"/>
        </w:rPr>
      </w:pPr>
    </w:p>
    <w:p w:rsidR="0073424A" w:rsidRPr="00EC23BC" w:rsidRDefault="0073424A" w:rsidP="0073424A">
      <w:pPr>
        <w:spacing w:line="240" w:lineRule="auto"/>
        <w:rPr>
          <w:sz w:val="24"/>
          <w:szCs w:val="24"/>
          <w:u w:val="single"/>
        </w:rPr>
      </w:pPr>
      <w:r w:rsidRPr="00EC23BC">
        <w:rPr>
          <w:sz w:val="24"/>
          <w:szCs w:val="24"/>
          <w:u w:val="single"/>
        </w:rPr>
        <w:t xml:space="preserve">                                           </w:t>
      </w:r>
    </w:p>
    <w:p w:rsidR="0073424A" w:rsidRPr="00EC23BC" w:rsidRDefault="0073424A" w:rsidP="0073424A">
      <w:pPr>
        <w:spacing w:line="240" w:lineRule="auto"/>
        <w:ind w:left="708"/>
        <w:jc w:val="center"/>
        <w:rPr>
          <w:b/>
          <w:sz w:val="24"/>
          <w:szCs w:val="24"/>
        </w:rPr>
      </w:pPr>
    </w:p>
    <w:sectPr w:rsidR="0073424A" w:rsidRPr="00EC23BC" w:rsidSect="0073424A">
      <w:pgSz w:w="11906" w:h="16838"/>
      <w:pgMar w:top="142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C3C21"/>
    <w:multiLevelType w:val="hybridMultilevel"/>
    <w:tmpl w:val="54F242FC"/>
    <w:lvl w:ilvl="0" w:tplc="A058E9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2AD43A3"/>
    <w:multiLevelType w:val="hybridMultilevel"/>
    <w:tmpl w:val="517C7E28"/>
    <w:lvl w:ilvl="0" w:tplc="24CCF5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345E"/>
    <w:rsid w:val="000D00CB"/>
    <w:rsid w:val="000F01A2"/>
    <w:rsid w:val="00114291"/>
    <w:rsid w:val="001A53B6"/>
    <w:rsid w:val="001F7D17"/>
    <w:rsid w:val="002002AB"/>
    <w:rsid w:val="00246B4E"/>
    <w:rsid w:val="00270279"/>
    <w:rsid w:val="00354565"/>
    <w:rsid w:val="004B11D7"/>
    <w:rsid w:val="00596186"/>
    <w:rsid w:val="005D7A13"/>
    <w:rsid w:val="00654232"/>
    <w:rsid w:val="00677DC0"/>
    <w:rsid w:val="006A3DD2"/>
    <w:rsid w:val="00707C77"/>
    <w:rsid w:val="0073424A"/>
    <w:rsid w:val="007438B4"/>
    <w:rsid w:val="007923CA"/>
    <w:rsid w:val="007B325F"/>
    <w:rsid w:val="007C4454"/>
    <w:rsid w:val="007D5E07"/>
    <w:rsid w:val="007F7A81"/>
    <w:rsid w:val="00857197"/>
    <w:rsid w:val="00860A91"/>
    <w:rsid w:val="00890A68"/>
    <w:rsid w:val="008D70FE"/>
    <w:rsid w:val="00921C4F"/>
    <w:rsid w:val="00960395"/>
    <w:rsid w:val="00977625"/>
    <w:rsid w:val="00983B8F"/>
    <w:rsid w:val="009A7F29"/>
    <w:rsid w:val="009B2C40"/>
    <w:rsid w:val="009D1C9D"/>
    <w:rsid w:val="00A6097E"/>
    <w:rsid w:val="00A86019"/>
    <w:rsid w:val="00A970C0"/>
    <w:rsid w:val="00AB4EDD"/>
    <w:rsid w:val="00AE6A44"/>
    <w:rsid w:val="00B5505C"/>
    <w:rsid w:val="00BD2912"/>
    <w:rsid w:val="00C01170"/>
    <w:rsid w:val="00C07A1C"/>
    <w:rsid w:val="00C656A3"/>
    <w:rsid w:val="00CA3039"/>
    <w:rsid w:val="00CB7697"/>
    <w:rsid w:val="00CF79FF"/>
    <w:rsid w:val="00D30D1A"/>
    <w:rsid w:val="00D65BEE"/>
    <w:rsid w:val="00E06CFB"/>
    <w:rsid w:val="00E412E5"/>
    <w:rsid w:val="00E553B2"/>
    <w:rsid w:val="00E70920"/>
    <w:rsid w:val="00E93288"/>
    <w:rsid w:val="00EC23BC"/>
    <w:rsid w:val="00F0345E"/>
    <w:rsid w:val="00FD1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1A2"/>
    <w:pPr>
      <w:widowControl w:val="0"/>
      <w:autoSpaceDE w:val="0"/>
      <w:autoSpaceDN w:val="0"/>
      <w:adjustRightInd w:val="0"/>
      <w:spacing w:after="0" w:line="3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246B4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rsid w:val="00A8601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F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F29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semiHidden/>
    <w:unhideWhenUsed/>
    <w:rsid w:val="00270279"/>
    <w:rPr>
      <w:color w:val="0000FF"/>
      <w:u w:val="single"/>
    </w:rPr>
  </w:style>
  <w:style w:type="paragraph" w:styleId="a6">
    <w:name w:val="Body Text"/>
    <w:basedOn w:val="a"/>
    <w:link w:val="a7"/>
    <w:semiHidden/>
    <w:unhideWhenUsed/>
    <w:rsid w:val="00270279"/>
    <w:pPr>
      <w:widowControl/>
      <w:suppressAutoHyphens/>
      <w:autoSpaceDE/>
      <w:autoSpaceDN/>
      <w:adjustRightInd/>
      <w:spacing w:line="240" w:lineRule="auto"/>
      <w:ind w:firstLine="0"/>
      <w:jc w:val="left"/>
    </w:pPr>
    <w:rPr>
      <w:sz w:val="28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2702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31">
    <w:name w:val="Основной текст с отступом 31"/>
    <w:basedOn w:val="a"/>
    <w:rsid w:val="00270279"/>
    <w:pPr>
      <w:widowControl/>
      <w:suppressAutoHyphens/>
      <w:autoSpaceDE/>
      <w:autoSpaceDN/>
      <w:adjustRightInd/>
      <w:spacing w:line="240" w:lineRule="auto"/>
      <w:ind w:firstLine="1134"/>
    </w:pPr>
    <w:rPr>
      <w:rFonts w:ascii="Arial" w:hAnsi="Arial"/>
      <w:sz w:val="28"/>
      <w:lang w:eastAsia="ar-SA"/>
    </w:rPr>
  </w:style>
  <w:style w:type="character" w:customStyle="1" w:styleId="1">
    <w:name w:val="Основной шрифт абзаца1"/>
    <w:rsid w:val="00677DC0"/>
  </w:style>
  <w:style w:type="paragraph" w:styleId="a8">
    <w:name w:val="List Paragraph"/>
    <w:basedOn w:val="a"/>
    <w:uiPriority w:val="34"/>
    <w:qFormat/>
    <w:rsid w:val="00677DC0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1A2"/>
    <w:pPr>
      <w:widowControl w:val="0"/>
      <w:autoSpaceDE w:val="0"/>
      <w:autoSpaceDN w:val="0"/>
      <w:adjustRightInd w:val="0"/>
      <w:spacing w:after="0" w:line="3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246B4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uiPriority w:val="99"/>
    <w:rsid w:val="00A8601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F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113304" TargetMode="External"/><Relationship Id="rId13" Type="http://schemas.openxmlformats.org/officeDocument/2006/relationships/hyperlink" Target="https://normativ.kontur.ru/document?moduleid=1&amp;documentid=113304" TargetMode="External"/><Relationship Id="rId18" Type="http://schemas.openxmlformats.org/officeDocument/2006/relationships/hyperlink" Target="https://normativ.kontur.ru/document?moduleid=1&amp;documentid=26325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normativ.kontur.ru/document?moduleid=1&amp;documentid=113304" TargetMode="External"/><Relationship Id="rId7" Type="http://schemas.openxmlformats.org/officeDocument/2006/relationships/hyperlink" Target="garantf1://17621814.0/" TargetMode="External"/><Relationship Id="rId12" Type="http://schemas.openxmlformats.org/officeDocument/2006/relationships/hyperlink" Target="https://normativ.kontur.ru/document?moduleid=1&amp;documentid=113304" TargetMode="External"/><Relationship Id="rId17" Type="http://schemas.openxmlformats.org/officeDocument/2006/relationships/hyperlink" Target="https://normativ.kontur.ru/document?moduleid=1&amp;documentid=113304" TargetMode="External"/><Relationship Id="rId2" Type="http://schemas.openxmlformats.org/officeDocument/2006/relationships/styles" Target="styles.xml"/><Relationship Id="rId16" Type="http://schemas.openxmlformats.org/officeDocument/2006/relationships/hyperlink" Target="https://normativ.kontur.ru/document?moduleid=1&amp;documentid=113304" TargetMode="External"/><Relationship Id="rId20" Type="http://schemas.openxmlformats.org/officeDocument/2006/relationships/hyperlink" Target="https://normativ.kontur.ru/document?moduleid=1&amp;documentid=113304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2054854.0/" TargetMode="External"/><Relationship Id="rId11" Type="http://schemas.openxmlformats.org/officeDocument/2006/relationships/hyperlink" Target="garantf1://17660720.0/" TargetMode="External"/><Relationship Id="rId24" Type="http://schemas.microsoft.com/office/2007/relationships/stylesWithEffects" Target="stylesWithEffects.xml"/><Relationship Id="rId5" Type="http://schemas.openxmlformats.org/officeDocument/2006/relationships/image" Target="media/image1.png"/><Relationship Id="rId15" Type="http://schemas.openxmlformats.org/officeDocument/2006/relationships/hyperlink" Target="garantf1://17621814.0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normativ.kontur.ru/document?moduleid=1&amp;documentid=263257" TargetMode="External"/><Relationship Id="rId19" Type="http://schemas.openxmlformats.org/officeDocument/2006/relationships/hyperlink" Target="garantf1://17660720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tiv.kontur.ru/document?moduleid=1&amp;documentid=113304" TargetMode="External"/><Relationship Id="rId14" Type="http://schemas.openxmlformats.org/officeDocument/2006/relationships/hyperlink" Target="garantf1://12054854.0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3772</Words>
  <Characters>21505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Irina</dc:creator>
  <cp:lastModifiedBy>Admin</cp:lastModifiedBy>
  <cp:revision>26</cp:revision>
  <cp:lastPrinted>2018-01-25T06:22:00Z</cp:lastPrinted>
  <dcterms:created xsi:type="dcterms:W3CDTF">2017-11-16T04:12:00Z</dcterms:created>
  <dcterms:modified xsi:type="dcterms:W3CDTF">2018-01-25T06:28:00Z</dcterms:modified>
</cp:coreProperties>
</file>