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74DD" w:rsidRDefault="008874DD" w:rsidP="008874D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ЗАКЛЮЧЕНИЕ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по результатам публичных слушаний по обсуждению вопроса по  внесению   изменений и дополнений  в Правила землепользования и застройки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   </w:t>
      </w:r>
    </w:p>
    <w:p w:rsidR="008874DD" w:rsidRDefault="008874DD" w:rsidP="008874DD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с.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Каратово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ab/>
        <w:t xml:space="preserve">                                                             «</w:t>
      </w:r>
      <w:r w:rsidR="00B74AC6">
        <w:rPr>
          <w:rFonts w:ascii="Times New Roman" w:hAnsi="Times New Roman" w:cs="Times New Roman"/>
          <w:color w:val="000000" w:themeColor="text1"/>
          <w:sz w:val="24"/>
          <w:szCs w:val="24"/>
        </w:rPr>
        <w:t>11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»  </w:t>
      </w:r>
      <w:r w:rsidR="00881B83">
        <w:rPr>
          <w:rFonts w:ascii="Times New Roman" w:hAnsi="Times New Roman" w:cs="Times New Roman"/>
          <w:color w:val="000000" w:themeColor="text1"/>
          <w:sz w:val="24"/>
          <w:szCs w:val="24"/>
        </w:rPr>
        <w:t>января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20</w:t>
      </w:r>
      <w:r w:rsidR="00881B83">
        <w:rPr>
          <w:rFonts w:ascii="Times New Roman" w:hAnsi="Times New Roman" w:cs="Times New Roman"/>
          <w:color w:val="000000" w:themeColor="text1"/>
          <w:sz w:val="24"/>
          <w:szCs w:val="24"/>
        </w:rPr>
        <w:t>21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</w:t>
      </w:r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Решением Совета сельского поселения 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 муниципального района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Республики Башкортостан  от </w:t>
      </w:r>
      <w:r w:rsidR="00881B83">
        <w:rPr>
          <w:rFonts w:ascii="Times New Roman" w:hAnsi="Times New Roman" w:cs="Times New Roman"/>
          <w:color w:val="000000" w:themeColor="text1"/>
          <w:sz w:val="24"/>
          <w:szCs w:val="24"/>
        </w:rPr>
        <w:t>01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81B83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881B8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г. №</w:t>
      </w:r>
      <w:r w:rsidR="00881B83">
        <w:rPr>
          <w:rFonts w:ascii="Times New Roman" w:hAnsi="Times New Roman" w:cs="Times New Roman"/>
          <w:color w:val="000000" w:themeColor="text1"/>
          <w:sz w:val="24"/>
          <w:szCs w:val="24"/>
        </w:rPr>
        <w:t>67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были назначены публичные слушания по </w:t>
      </w:r>
      <w:r>
        <w:rPr>
          <w:rFonts w:ascii="Times New Roman" w:hAnsi="Times New Roman" w:cs="Times New Roman"/>
          <w:sz w:val="24"/>
          <w:szCs w:val="24"/>
        </w:rPr>
        <w:t xml:space="preserve"> обсуждению вопроса по  внесению   изменений и дополнений  в Правила землепользования и застройки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 с указанием даты, времени и места проведения публичных слушаний.</w:t>
      </w:r>
      <w:proofErr w:type="gramEnd"/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В соответствии  с требованиями Федерального закона «Об общих принципах организации местного самоуправления в Российской Федерации» от 06.10.2003 г. № 131- ФЗ.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Проект   решения «О внесении изменений и дополнений в Правила землепользования и застройки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     муниципального района  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район Республики Башкортостан» был опубликован (размещен)  на информационном стенде в здании Администрации  сельского поселения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район  Республики Башкортостан по адресу с. 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ул. Школьная, 26 и на официальном сайте  Администрации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сельсовет.</w:t>
      </w:r>
      <w:proofErr w:type="gramEnd"/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Информирование населения о проведении публичных слушаний обеспечено:</w:t>
      </w:r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сообщение  о проведении публичных слушаний  по вышеизложенной  повестке дня было опубликовано  на официальном сайте Администрации сельского поселения с 0</w:t>
      </w:r>
      <w:r w:rsidR="00881B83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881B83">
        <w:rPr>
          <w:rFonts w:ascii="Times New Roman" w:hAnsi="Times New Roman" w:cs="Times New Roman"/>
          <w:sz w:val="24"/>
          <w:szCs w:val="24"/>
        </w:rPr>
        <w:t>12</w:t>
      </w:r>
      <w:r>
        <w:rPr>
          <w:rFonts w:ascii="Times New Roman" w:hAnsi="Times New Roman" w:cs="Times New Roman"/>
          <w:sz w:val="24"/>
          <w:szCs w:val="24"/>
        </w:rPr>
        <w:t>.20</w:t>
      </w:r>
      <w:r w:rsidR="00881B83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года  с указанием  места и времени проведения, места размещения демонстрационных материалов  </w:t>
      </w:r>
    </w:p>
    <w:p w:rsidR="008874DD" w:rsidRDefault="00881B83" w:rsidP="008874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30.12</w:t>
      </w:r>
      <w:r w:rsidR="008874DD">
        <w:rPr>
          <w:rFonts w:ascii="Times New Roman" w:hAnsi="Times New Roman" w:cs="Times New Roman"/>
          <w:sz w:val="24"/>
          <w:szCs w:val="24"/>
        </w:rPr>
        <w:t>.20</w:t>
      </w:r>
      <w:r>
        <w:rPr>
          <w:rFonts w:ascii="Times New Roman" w:hAnsi="Times New Roman" w:cs="Times New Roman"/>
          <w:sz w:val="24"/>
          <w:szCs w:val="24"/>
        </w:rPr>
        <w:t>20</w:t>
      </w:r>
      <w:r w:rsidR="008874DD">
        <w:rPr>
          <w:rFonts w:ascii="Times New Roman" w:hAnsi="Times New Roman" w:cs="Times New Roman"/>
          <w:sz w:val="24"/>
          <w:szCs w:val="24"/>
        </w:rPr>
        <w:t xml:space="preserve"> года  по адресу с. </w:t>
      </w:r>
      <w:proofErr w:type="spellStart"/>
      <w:r w:rsidR="008874DD">
        <w:rPr>
          <w:rFonts w:ascii="Times New Roman" w:hAnsi="Times New Roman" w:cs="Times New Roman"/>
          <w:sz w:val="24"/>
          <w:szCs w:val="24"/>
        </w:rPr>
        <w:t>Каратово</w:t>
      </w:r>
      <w:proofErr w:type="spellEnd"/>
      <w:r w:rsidR="008874DD">
        <w:rPr>
          <w:rFonts w:ascii="Times New Roman" w:hAnsi="Times New Roman" w:cs="Times New Roman"/>
          <w:sz w:val="24"/>
          <w:szCs w:val="24"/>
        </w:rPr>
        <w:t xml:space="preserve">, ул. </w:t>
      </w:r>
      <w:proofErr w:type="gramStart"/>
      <w:r w:rsidR="008874DD">
        <w:rPr>
          <w:rFonts w:ascii="Times New Roman" w:hAnsi="Times New Roman" w:cs="Times New Roman"/>
          <w:sz w:val="24"/>
          <w:szCs w:val="24"/>
        </w:rPr>
        <w:t>Школьная</w:t>
      </w:r>
      <w:proofErr w:type="gramEnd"/>
      <w:r w:rsidR="008874DD">
        <w:rPr>
          <w:rFonts w:ascii="Times New Roman" w:hAnsi="Times New Roman" w:cs="Times New Roman"/>
          <w:sz w:val="24"/>
          <w:szCs w:val="24"/>
        </w:rPr>
        <w:t xml:space="preserve">, д. 26 проводились слушания по вопросу внесения изменений и дополнений в Правила землепользования и застройки </w:t>
      </w:r>
      <w:r w:rsidR="008874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="008874DD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="008874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="008874DD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="008874DD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РБ.</w:t>
      </w:r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Председатель публичных слушаний – глава сельского поселения Л.М. Хусаинова.</w:t>
      </w:r>
    </w:p>
    <w:p w:rsidR="008874DD" w:rsidRPr="00881B83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881B83">
        <w:rPr>
          <w:rFonts w:ascii="Times New Roman" w:hAnsi="Times New Roman" w:cs="Times New Roman"/>
          <w:sz w:val="24"/>
          <w:szCs w:val="24"/>
        </w:rPr>
        <w:t xml:space="preserve">докладом  по вопросу внесения изменений и дополнений в Правила землепользования и застройки </w:t>
      </w:r>
      <w:r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РБ </w:t>
      </w:r>
      <w:r w:rsidRPr="00881B83">
        <w:rPr>
          <w:rFonts w:ascii="Times New Roman" w:hAnsi="Times New Roman" w:cs="Times New Roman"/>
          <w:b/>
          <w:sz w:val="24"/>
          <w:szCs w:val="24"/>
        </w:rPr>
        <w:t xml:space="preserve">по  </w:t>
      </w:r>
      <w:r w:rsidR="00B74AC6">
        <w:rPr>
          <w:rFonts w:ascii="Times New Roman" w:hAnsi="Times New Roman" w:cs="Times New Roman"/>
          <w:b/>
          <w:sz w:val="24"/>
          <w:szCs w:val="24"/>
        </w:rPr>
        <w:t>переводу</w:t>
      </w:r>
      <w:r w:rsidR="00881B83" w:rsidRPr="00881B83">
        <w:rPr>
          <w:rFonts w:ascii="Times New Roman" w:hAnsi="Times New Roman" w:cs="Times New Roman"/>
          <w:sz w:val="24"/>
          <w:szCs w:val="24"/>
        </w:rPr>
        <w:t xml:space="preserve">  территориальной  </w:t>
      </w:r>
      <w:r w:rsidR="00881B83" w:rsidRPr="00881B83">
        <w:rPr>
          <w:rStyle w:val="1"/>
          <w:rFonts w:ascii="Times New Roman" w:hAnsi="Times New Roman" w:cs="Times New Roman"/>
          <w:sz w:val="24"/>
          <w:szCs w:val="24"/>
        </w:rPr>
        <w:t xml:space="preserve"> зоны общего пользования «ОП-1» (ОП-1 </w:t>
      </w:r>
      <w:r w:rsidR="00881B83" w:rsidRPr="00881B83">
        <w:rPr>
          <w:rFonts w:ascii="Times New Roman" w:hAnsi="Times New Roman" w:cs="Times New Roman"/>
          <w:sz w:val="24"/>
          <w:szCs w:val="24"/>
        </w:rPr>
        <w:t xml:space="preserve">Территория общего пользования) на  зону «Ж-1» («Ж-1»  - жилая зона)  в  с. </w:t>
      </w:r>
      <w:proofErr w:type="spellStart"/>
      <w:r w:rsidR="00881B83" w:rsidRPr="00881B83">
        <w:rPr>
          <w:rFonts w:ascii="Times New Roman" w:hAnsi="Times New Roman" w:cs="Times New Roman"/>
          <w:sz w:val="24"/>
          <w:szCs w:val="24"/>
        </w:rPr>
        <w:t>Уязытамак</w:t>
      </w:r>
      <w:proofErr w:type="spellEnd"/>
      <w:r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81B83"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>с заданными координатами</w:t>
      </w:r>
      <w:r w:rsidR="00B74A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81B83"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>выступила глава сельского поселения Л.М. Хусаинова.</w:t>
      </w:r>
      <w:proofErr w:type="gramEnd"/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proofErr w:type="gramStart"/>
      <w:r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Замечаний (предложений) по вопросу внесения изменений  и дополнений  в </w:t>
      </w:r>
      <w:r w:rsidRPr="00881B83">
        <w:rPr>
          <w:rFonts w:ascii="Times New Roman" w:hAnsi="Times New Roman" w:cs="Times New Roman"/>
          <w:sz w:val="24"/>
          <w:szCs w:val="24"/>
        </w:rPr>
        <w:t>Правила</w:t>
      </w:r>
      <w:r>
        <w:rPr>
          <w:rFonts w:ascii="Times New Roman" w:hAnsi="Times New Roman" w:cs="Times New Roman"/>
          <w:sz w:val="24"/>
          <w:szCs w:val="24"/>
        </w:rPr>
        <w:t xml:space="preserve"> землепользования и застройки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РБ не поступило, что отражено в протоколе публичных слушаний по обсуждению вопроса  внесения изменений  и дополнений  в </w:t>
      </w:r>
      <w:r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РБ </w:t>
      </w:r>
      <w:r>
        <w:rPr>
          <w:rFonts w:ascii="Times New Roman" w:hAnsi="Times New Roman" w:cs="Times New Roman"/>
          <w:b/>
          <w:sz w:val="24"/>
          <w:szCs w:val="24"/>
        </w:rPr>
        <w:t xml:space="preserve">по  </w:t>
      </w:r>
      <w:r w:rsidR="00881B83">
        <w:rPr>
          <w:rFonts w:ascii="Times New Roman" w:hAnsi="Times New Roman" w:cs="Times New Roman"/>
          <w:b/>
          <w:sz w:val="24"/>
          <w:szCs w:val="24"/>
        </w:rPr>
        <w:t xml:space="preserve">вопросу </w:t>
      </w:r>
      <w:r w:rsidR="00881B83">
        <w:rPr>
          <w:rFonts w:ascii="Times New Roman" w:hAnsi="Times New Roman" w:cs="Times New Roman"/>
          <w:sz w:val="24"/>
          <w:szCs w:val="24"/>
        </w:rPr>
        <w:t>перевода</w:t>
      </w:r>
      <w:r w:rsidR="00881B83" w:rsidRPr="00881B83">
        <w:rPr>
          <w:rFonts w:ascii="Times New Roman" w:hAnsi="Times New Roman" w:cs="Times New Roman"/>
          <w:sz w:val="24"/>
          <w:szCs w:val="24"/>
        </w:rPr>
        <w:t xml:space="preserve">  территориальной  </w:t>
      </w:r>
      <w:r w:rsidR="00881B83" w:rsidRPr="00881B83">
        <w:rPr>
          <w:rStyle w:val="1"/>
          <w:rFonts w:ascii="Times New Roman" w:hAnsi="Times New Roman" w:cs="Times New Roman"/>
          <w:sz w:val="24"/>
          <w:szCs w:val="24"/>
        </w:rPr>
        <w:t xml:space="preserve"> зоны общего пользования «ОП-1» (ОП-1</w:t>
      </w:r>
      <w:proofErr w:type="gramEnd"/>
      <w:r w:rsidR="00881B83" w:rsidRPr="00881B83">
        <w:rPr>
          <w:rStyle w:val="1"/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881B83" w:rsidRPr="00881B83">
        <w:rPr>
          <w:rFonts w:ascii="Times New Roman" w:hAnsi="Times New Roman" w:cs="Times New Roman"/>
          <w:sz w:val="24"/>
          <w:szCs w:val="24"/>
        </w:rPr>
        <w:t xml:space="preserve">Территория общего пользования) </w:t>
      </w:r>
      <w:r w:rsidR="00881B83">
        <w:rPr>
          <w:rFonts w:ascii="Times New Roman" w:hAnsi="Times New Roman" w:cs="Times New Roman"/>
          <w:sz w:val="24"/>
          <w:szCs w:val="24"/>
        </w:rPr>
        <w:t>в</w:t>
      </w:r>
      <w:r w:rsidR="00881B83" w:rsidRPr="00881B83">
        <w:rPr>
          <w:rFonts w:ascii="Times New Roman" w:hAnsi="Times New Roman" w:cs="Times New Roman"/>
          <w:sz w:val="24"/>
          <w:szCs w:val="24"/>
        </w:rPr>
        <w:t xml:space="preserve">  зону «Ж-1» («Ж-1»  - жилая зона)  в  с. </w:t>
      </w:r>
      <w:proofErr w:type="spellStart"/>
      <w:r w:rsidR="00881B83" w:rsidRPr="00881B83">
        <w:rPr>
          <w:rFonts w:ascii="Times New Roman" w:hAnsi="Times New Roman" w:cs="Times New Roman"/>
          <w:sz w:val="24"/>
          <w:szCs w:val="24"/>
        </w:rPr>
        <w:t>Уязытам</w:t>
      </w:r>
      <w:r w:rsidR="00881B83">
        <w:rPr>
          <w:rFonts w:ascii="Times New Roman" w:hAnsi="Times New Roman" w:cs="Times New Roman"/>
          <w:sz w:val="24"/>
          <w:szCs w:val="24"/>
        </w:rPr>
        <w:t>ак</w:t>
      </w:r>
      <w:proofErr w:type="spellEnd"/>
      <w:r w:rsidR="00881B83">
        <w:rPr>
          <w:rFonts w:ascii="Times New Roman" w:hAnsi="Times New Roman" w:cs="Times New Roman"/>
          <w:sz w:val="24"/>
          <w:szCs w:val="24"/>
        </w:rPr>
        <w:t xml:space="preserve"> </w:t>
      </w:r>
      <w:r w:rsidR="00881B83"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заданными координатами </w:t>
      </w:r>
      <w:r w:rsidR="00881B8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от </w:t>
      </w:r>
      <w:r w:rsidR="00881B83">
        <w:rPr>
          <w:rFonts w:ascii="Times New Roman" w:hAnsi="Times New Roman" w:cs="Times New Roman"/>
          <w:color w:val="000000" w:themeColor="text1"/>
          <w:sz w:val="24"/>
          <w:szCs w:val="24"/>
        </w:rPr>
        <w:t>30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881B83">
        <w:rPr>
          <w:rFonts w:ascii="Times New Roman" w:hAnsi="Times New Roman" w:cs="Times New Roman"/>
          <w:color w:val="000000" w:themeColor="text1"/>
          <w:sz w:val="24"/>
          <w:szCs w:val="24"/>
        </w:rPr>
        <w:t>12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>.20</w:t>
      </w:r>
      <w:r w:rsidR="00881B83">
        <w:rPr>
          <w:rFonts w:ascii="Times New Roman" w:hAnsi="Times New Roman" w:cs="Times New Roman"/>
          <w:color w:val="000000" w:themeColor="text1"/>
          <w:sz w:val="24"/>
          <w:szCs w:val="24"/>
        </w:rPr>
        <w:t>20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года.</w:t>
      </w:r>
      <w:proofErr w:type="gramEnd"/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</w:t>
      </w:r>
      <w:proofErr w:type="gram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Публичные слушания по вопросу внесения изменений  и дополнений  в </w:t>
      </w:r>
      <w:r>
        <w:rPr>
          <w:rFonts w:ascii="Times New Roman" w:hAnsi="Times New Roman" w:cs="Times New Roman"/>
          <w:sz w:val="24"/>
          <w:szCs w:val="24"/>
        </w:rPr>
        <w:t xml:space="preserve">Правила землепользования и застройки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сельского поселения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Каратовский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сельсовет муниципального района </w:t>
      </w:r>
      <w:proofErr w:type="spellStart"/>
      <w:r>
        <w:rPr>
          <w:rFonts w:ascii="Times New Roman" w:hAnsi="Times New Roman" w:cs="Times New Roman"/>
          <w:color w:val="000000" w:themeColor="text1"/>
          <w:sz w:val="24"/>
          <w:szCs w:val="24"/>
        </w:rPr>
        <w:t>Туймазинский</w:t>
      </w:r>
      <w:proofErr w:type="spell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район РБ от 05.07.2017 года </w:t>
      </w:r>
      <w:r>
        <w:rPr>
          <w:rFonts w:ascii="Times New Roman" w:hAnsi="Times New Roman" w:cs="Times New Roman"/>
          <w:b/>
          <w:sz w:val="24"/>
          <w:szCs w:val="24"/>
        </w:rPr>
        <w:t xml:space="preserve">по вопросу  </w:t>
      </w:r>
      <w:r w:rsidR="00B74AC6">
        <w:rPr>
          <w:rFonts w:ascii="Times New Roman" w:hAnsi="Times New Roman" w:cs="Times New Roman"/>
          <w:sz w:val="24"/>
          <w:szCs w:val="24"/>
        </w:rPr>
        <w:t>перевода</w:t>
      </w:r>
      <w:r w:rsidR="00B74AC6" w:rsidRPr="00881B83">
        <w:rPr>
          <w:rFonts w:ascii="Times New Roman" w:hAnsi="Times New Roman" w:cs="Times New Roman"/>
          <w:sz w:val="24"/>
          <w:szCs w:val="24"/>
        </w:rPr>
        <w:t xml:space="preserve">  территориальной  </w:t>
      </w:r>
      <w:r w:rsidR="00B74AC6" w:rsidRPr="00881B83">
        <w:rPr>
          <w:rStyle w:val="1"/>
          <w:rFonts w:ascii="Times New Roman" w:hAnsi="Times New Roman" w:cs="Times New Roman"/>
          <w:sz w:val="24"/>
          <w:szCs w:val="24"/>
        </w:rPr>
        <w:t xml:space="preserve"> зоны общего пользования «ОП-1» (ОП-1 </w:t>
      </w:r>
      <w:r w:rsidR="00B74AC6" w:rsidRPr="00881B83">
        <w:rPr>
          <w:rFonts w:ascii="Times New Roman" w:hAnsi="Times New Roman" w:cs="Times New Roman"/>
          <w:sz w:val="24"/>
          <w:szCs w:val="24"/>
        </w:rPr>
        <w:t xml:space="preserve">Территория общего пользования) </w:t>
      </w:r>
      <w:r w:rsidR="00B74AC6">
        <w:rPr>
          <w:rFonts w:ascii="Times New Roman" w:hAnsi="Times New Roman" w:cs="Times New Roman"/>
          <w:sz w:val="24"/>
          <w:szCs w:val="24"/>
        </w:rPr>
        <w:t>в</w:t>
      </w:r>
      <w:r w:rsidR="00B74AC6" w:rsidRPr="00881B83">
        <w:rPr>
          <w:rFonts w:ascii="Times New Roman" w:hAnsi="Times New Roman" w:cs="Times New Roman"/>
          <w:sz w:val="24"/>
          <w:szCs w:val="24"/>
        </w:rPr>
        <w:t xml:space="preserve">  зону «Ж-1» («Ж-1»  - жилая зона)  в  с. </w:t>
      </w:r>
      <w:proofErr w:type="spellStart"/>
      <w:r w:rsidR="00B74AC6" w:rsidRPr="00881B83">
        <w:rPr>
          <w:rFonts w:ascii="Times New Roman" w:hAnsi="Times New Roman" w:cs="Times New Roman"/>
          <w:sz w:val="24"/>
          <w:szCs w:val="24"/>
        </w:rPr>
        <w:t>Уязытам</w:t>
      </w:r>
      <w:r w:rsidR="00B74AC6">
        <w:rPr>
          <w:rFonts w:ascii="Times New Roman" w:hAnsi="Times New Roman" w:cs="Times New Roman"/>
          <w:sz w:val="24"/>
          <w:szCs w:val="24"/>
        </w:rPr>
        <w:t>ак</w:t>
      </w:r>
      <w:proofErr w:type="spellEnd"/>
      <w:r w:rsidR="00B74AC6">
        <w:rPr>
          <w:rFonts w:ascii="Times New Roman" w:hAnsi="Times New Roman" w:cs="Times New Roman"/>
          <w:sz w:val="24"/>
          <w:szCs w:val="24"/>
        </w:rPr>
        <w:t xml:space="preserve"> </w:t>
      </w:r>
      <w:r w:rsidR="00B74AC6" w:rsidRPr="00881B8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с заданными координатами </w:t>
      </w:r>
      <w:r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признаны состоявшимися.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Настоящее заключение и протокол публичных слушаний подлежат опубликованию в установленный срок. </w:t>
      </w:r>
    </w:p>
    <w:p w:rsidR="008874DD" w:rsidRDefault="008874DD" w:rsidP="008874DD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337D9E" w:rsidRDefault="008874DD" w:rsidP="00B74AC6">
      <w:pPr>
        <w:spacing w:after="0" w:line="240" w:lineRule="auto"/>
        <w:jc w:val="both"/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Глава сельского поселения                                          Л.М. Хусаинова</w:t>
      </w:r>
      <w:r w:rsidR="00B74AC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sectPr w:rsidR="00337D9E" w:rsidSect="00B74AC6">
      <w:pgSz w:w="11906" w:h="16838"/>
      <w:pgMar w:top="680" w:right="851" w:bottom="680" w:left="136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874DD"/>
    <w:rsid w:val="00337D9E"/>
    <w:rsid w:val="00881B83"/>
    <w:rsid w:val="008874DD"/>
    <w:rsid w:val="00967D86"/>
    <w:rsid w:val="00B74AC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D8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881B8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062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594</Words>
  <Characters>3390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Управдел</dc:creator>
  <cp:keywords/>
  <dc:description/>
  <cp:lastModifiedBy>Управдел</cp:lastModifiedBy>
  <cp:revision>4</cp:revision>
  <dcterms:created xsi:type="dcterms:W3CDTF">2021-01-08T05:11:00Z</dcterms:created>
  <dcterms:modified xsi:type="dcterms:W3CDTF">2021-01-21T05:38:00Z</dcterms:modified>
</cp:coreProperties>
</file>