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3CDD" w:rsidRDefault="00613CDD" w:rsidP="00613CDD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Анализ обращений граждан  за    </w:t>
      </w:r>
      <w:r w:rsidR="00BD3237">
        <w:rPr>
          <w:rFonts w:ascii="Times New Roman" w:hAnsi="Times New Roman" w:cs="Times New Roman"/>
          <w:b/>
          <w:i/>
          <w:sz w:val="28"/>
          <w:szCs w:val="28"/>
        </w:rPr>
        <w:t>4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кварта</w:t>
      </w:r>
      <w:r w:rsidR="004201F0">
        <w:rPr>
          <w:rFonts w:ascii="Times New Roman" w:hAnsi="Times New Roman" w:cs="Times New Roman"/>
          <w:b/>
          <w:i/>
          <w:sz w:val="28"/>
          <w:szCs w:val="28"/>
        </w:rPr>
        <w:t>ла</w:t>
      </w:r>
      <w:r w:rsidR="00E641E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  202</w:t>
      </w:r>
      <w:r w:rsidR="00AB09D1">
        <w:rPr>
          <w:rFonts w:ascii="Times New Roman" w:hAnsi="Times New Roman" w:cs="Times New Roman"/>
          <w:b/>
          <w:i/>
          <w:sz w:val="28"/>
          <w:szCs w:val="28"/>
        </w:rPr>
        <w:t>1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года в Администрации сельского поселения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</w:rPr>
        <w:t>Каратовский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</w:rPr>
        <w:t xml:space="preserve"> сельсовет муниципального района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</w:rPr>
        <w:t>Туймазинский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</w:rPr>
        <w:t xml:space="preserve"> район по состоянию на 3</w:t>
      </w:r>
      <w:r w:rsidR="009907C8">
        <w:rPr>
          <w:rFonts w:ascii="Times New Roman" w:hAnsi="Times New Roman" w:cs="Times New Roman"/>
          <w:b/>
          <w:i/>
          <w:sz w:val="28"/>
          <w:szCs w:val="28"/>
        </w:rPr>
        <w:t>1</w:t>
      </w:r>
      <w:r>
        <w:rPr>
          <w:rFonts w:ascii="Times New Roman" w:hAnsi="Times New Roman" w:cs="Times New Roman"/>
          <w:b/>
          <w:i/>
          <w:sz w:val="28"/>
          <w:szCs w:val="28"/>
        </w:rPr>
        <w:t>.</w:t>
      </w:r>
      <w:r w:rsidR="009907C8">
        <w:rPr>
          <w:rFonts w:ascii="Times New Roman" w:hAnsi="Times New Roman" w:cs="Times New Roman"/>
          <w:b/>
          <w:i/>
          <w:sz w:val="28"/>
          <w:szCs w:val="28"/>
        </w:rPr>
        <w:t>12</w:t>
      </w:r>
      <w:r>
        <w:rPr>
          <w:rFonts w:ascii="Times New Roman" w:hAnsi="Times New Roman" w:cs="Times New Roman"/>
          <w:b/>
          <w:i/>
          <w:sz w:val="28"/>
          <w:szCs w:val="28"/>
        </w:rPr>
        <w:t>.202</w:t>
      </w:r>
      <w:r w:rsidR="00AB09D1">
        <w:rPr>
          <w:rFonts w:ascii="Times New Roman" w:hAnsi="Times New Roman" w:cs="Times New Roman"/>
          <w:b/>
          <w:i/>
          <w:sz w:val="28"/>
          <w:szCs w:val="28"/>
        </w:rPr>
        <w:t>1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года </w:t>
      </w:r>
    </w:p>
    <w:p w:rsidR="00BF45AF" w:rsidRDefault="00BF45AF" w:rsidP="00613CDD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613CDD" w:rsidRDefault="00613CDD" w:rsidP="00613CDD">
      <w:pPr>
        <w:tabs>
          <w:tab w:val="left" w:pos="567"/>
        </w:tabs>
        <w:ind w:right="-23"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С   обращениями   в   устном   виде обратились – </w:t>
      </w:r>
      <w:r w:rsidR="00773AA9">
        <w:rPr>
          <w:rFonts w:ascii="Times New Roman" w:hAnsi="Times New Roman" w:cs="Times New Roman"/>
          <w:sz w:val="28"/>
          <w:szCs w:val="28"/>
        </w:rPr>
        <w:t>565</w:t>
      </w:r>
      <w:r>
        <w:rPr>
          <w:rFonts w:ascii="Times New Roman" w:hAnsi="Times New Roman" w:cs="Times New Roman"/>
          <w:sz w:val="28"/>
          <w:szCs w:val="28"/>
        </w:rPr>
        <w:t xml:space="preserve">  граждан,  </w:t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 w:rsidR="0005713C">
        <w:rPr>
          <w:rFonts w:ascii="Times New Roman" w:hAnsi="Times New Roman" w:cs="Times New Roman"/>
          <w:sz w:val="28"/>
          <w:szCs w:val="28"/>
        </w:rPr>
        <w:t>в письменном —</w:t>
      </w:r>
      <w:r w:rsidR="00773AA9">
        <w:rPr>
          <w:rFonts w:ascii="Times New Roman" w:hAnsi="Times New Roman" w:cs="Times New Roman"/>
          <w:sz w:val="28"/>
          <w:szCs w:val="28"/>
        </w:rPr>
        <w:t>42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73AA9">
        <w:rPr>
          <w:rFonts w:ascii="Times New Roman" w:hAnsi="Times New Roman" w:cs="Times New Roman"/>
          <w:sz w:val="28"/>
          <w:szCs w:val="28"/>
        </w:rPr>
        <w:t>, всего 607 обращений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gramEnd"/>
    </w:p>
    <w:p w:rsidR="00613CDD" w:rsidRDefault="00613CDD" w:rsidP="00613CDD">
      <w:pPr>
        <w:shd w:val="clear" w:color="auto" w:fill="FFFFFF"/>
        <w:tabs>
          <w:tab w:val="left" w:pos="567"/>
        </w:tabs>
        <w:ind w:right="-23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Устные обращения</w:t>
      </w:r>
      <w:r>
        <w:rPr>
          <w:rFonts w:ascii="Times New Roman" w:hAnsi="Times New Roman" w:cs="Times New Roman"/>
          <w:sz w:val="28"/>
          <w:szCs w:val="28"/>
        </w:rPr>
        <w:t xml:space="preserve"> связаны с запросом:</w:t>
      </w:r>
    </w:p>
    <w:p w:rsidR="00613CDD" w:rsidRDefault="00613CDD" w:rsidP="00613CDD">
      <w:pPr>
        <w:pStyle w:val="a3"/>
        <w:widowControl/>
        <w:numPr>
          <w:ilvl w:val="0"/>
          <w:numId w:val="1"/>
        </w:numPr>
        <w:shd w:val="clear" w:color="auto" w:fill="FFFFFF"/>
        <w:tabs>
          <w:tab w:val="left" w:pos="1287"/>
        </w:tabs>
        <w:spacing w:line="276" w:lineRule="auto"/>
        <w:ind w:left="720" w:right="-23" w:firstLine="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выдачи справок – </w:t>
      </w:r>
      <w:r w:rsidR="00820B20">
        <w:rPr>
          <w:rFonts w:cs="Times New Roman"/>
          <w:sz w:val="28"/>
          <w:szCs w:val="28"/>
        </w:rPr>
        <w:t>5</w:t>
      </w:r>
      <w:r w:rsidR="009907C8">
        <w:rPr>
          <w:rFonts w:cs="Times New Roman"/>
          <w:sz w:val="28"/>
          <w:szCs w:val="28"/>
        </w:rPr>
        <w:t>46</w:t>
      </w:r>
      <w:r>
        <w:rPr>
          <w:rFonts w:cs="Times New Roman"/>
          <w:sz w:val="28"/>
          <w:szCs w:val="28"/>
        </w:rPr>
        <w:t xml:space="preserve"> обращен</w:t>
      </w:r>
      <w:r w:rsidR="00FB7BD9">
        <w:rPr>
          <w:rFonts w:cs="Times New Roman"/>
          <w:sz w:val="28"/>
          <w:szCs w:val="28"/>
        </w:rPr>
        <w:t>и</w:t>
      </w:r>
      <w:r>
        <w:rPr>
          <w:rFonts w:cs="Times New Roman"/>
          <w:sz w:val="28"/>
          <w:szCs w:val="28"/>
        </w:rPr>
        <w:t>й;</w:t>
      </w:r>
      <w:r w:rsidR="009B4208">
        <w:rPr>
          <w:rFonts w:cs="Times New Roman"/>
          <w:sz w:val="28"/>
          <w:szCs w:val="28"/>
        </w:rPr>
        <w:t xml:space="preserve"> </w:t>
      </w:r>
    </w:p>
    <w:p w:rsidR="00613CDD" w:rsidRDefault="00613CDD" w:rsidP="00613CDD">
      <w:pPr>
        <w:pStyle w:val="a3"/>
        <w:widowControl/>
        <w:numPr>
          <w:ilvl w:val="0"/>
          <w:numId w:val="1"/>
        </w:numPr>
        <w:shd w:val="clear" w:color="auto" w:fill="FFFFFF"/>
        <w:tabs>
          <w:tab w:val="left" w:pos="1287"/>
        </w:tabs>
        <w:spacing w:line="276" w:lineRule="auto"/>
        <w:ind w:left="720" w:right="-23" w:firstLine="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выписок из </w:t>
      </w:r>
      <w:proofErr w:type="spellStart"/>
      <w:r>
        <w:rPr>
          <w:rFonts w:cs="Times New Roman"/>
          <w:sz w:val="28"/>
          <w:szCs w:val="28"/>
        </w:rPr>
        <w:t>похозяйственной</w:t>
      </w:r>
      <w:proofErr w:type="spellEnd"/>
      <w:r>
        <w:rPr>
          <w:rFonts w:cs="Times New Roman"/>
          <w:sz w:val="28"/>
          <w:szCs w:val="28"/>
        </w:rPr>
        <w:t xml:space="preserve"> книги </w:t>
      </w:r>
      <w:r w:rsidR="00820B20">
        <w:rPr>
          <w:rFonts w:cs="Times New Roman"/>
          <w:sz w:val="28"/>
          <w:szCs w:val="28"/>
        </w:rPr>
        <w:t>–</w:t>
      </w:r>
      <w:r>
        <w:rPr>
          <w:rFonts w:cs="Times New Roman"/>
          <w:sz w:val="28"/>
          <w:szCs w:val="28"/>
        </w:rPr>
        <w:t xml:space="preserve"> </w:t>
      </w:r>
      <w:r w:rsidR="00BF45AF">
        <w:rPr>
          <w:rFonts w:cs="Times New Roman"/>
          <w:sz w:val="28"/>
          <w:szCs w:val="28"/>
        </w:rPr>
        <w:t>0</w:t>
      </w:r>
      <w:r w:rsidR="00820B20">
        <w:rPr>
          <w:rFonts w:cs="Times New Roman"/>
          <w:sz w:val="28"/>
          <w:szCs w:val="28"/>
        </w:rPr>
        <w:t xml:space="preserve"> </w:t>
      </w:r>
      <w:r>
        <w:rPr>
          <w:rFonts w:cs="Times New Roman"/>
          <w:sz w:val="28"/>
          <w:szCs w:val="28"/>
        </w:rPr>
        <w:t>обращений;</w:t>
      </w:r>
    </w:p>
    <w:p w:rsidR="00613CDD" w:rsidRDefault="00613CDD" w:rsidP="00613CDD">
      <w:pPr>
        <w:pStyle w:val="a3"/>
        <w:widowControl/>
        <w:numPr>
          <w:ilvl w:val="0"/>
          <w:numId w:val="1"/>
        </w:numPr>
        <w:shd w:val="clear" w:color="auto" w:fill="FFFFFF"/>
        <w:tabs>
          <w:tab w:val="left" w:pos="1287"/>
        </w:tabs>
        <w:spacing w:line="276" w:lineRule="auto"/>
        <w:ind w:left="720" w:right="-23" w:firstLine="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совер</w:t>
      </w:r>
      <w:r w:rsidR="00BF45AF">
        <w:rPr>
          <w:rFonts w:cs="Times New Roman"/>
          <w:sz w:val="28"/>
          <w:szCs w:val="28"/>
        </w:rPr>
        <w:t xml:space="preserve">шения нотариальных действий — </w:t>
      </w:r>
      <w:r w:rsidR="00752246">
        <w:rPr>
          <w:rFonts w:cs="Times New Roman"/>
          <w:sz w:val="28"/>
          <w:szCs w:val="28"/>
        </w:rPr>
        <w:t>15</w:t>
      </w:r>
      <w:r w:rsidR="0005713C">
        <w:rPr>
          <w:rFonts w:cs="Times New Roman"/>
          <w:sz w:val="28"/>
          <w:szCs w:val="28"/>
        </w:rPr>
        <w:t xml:space="preserve"> обращени</w:t>
      </w:r>
      <w:r w:rsidR="001163CB">
        <w:rPr>
          <w:rFonts w:cs="Times New Roman"/>
          <w:sz w:val="28"/>
          <w:szCs w:val="28"/>
        </w:rPr>
        <w:t>й</w:t>
      </w:r>
      <w:r>
        <w:rPr>
          <w:rFonts w:cs="Times New Roman"/>
          <w:sz w:val="28"/>
          <w:szCs w:val="28"/>
        </w:rPr>
        <w:t xml:space="preserve"> </w:t>
      </w:r>
    </w:p>
    <w:p w:rsidR="00613CDD" w:rsidRDefault="00613CDD" w:rsidP="00613CDD">
      <w:pPr>
        <w:pStyle w:val="a3"/>
        <w:widowControl/>
        <w:shd w:val="clear" w:color="auto" w:fill="FFFFFF"/>
        <w:tabs>
          <w:tab w:val="left" w:pos="1287"/>
        </w:tabs>
        <w:spacing w:line="276" w:lineRule="auto"/>
        <w:ind w:right="-23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-  выписок с </w:t>
      </w:r>
      <w:proofErr w:type="spellStart"/>
      <w:r>
        <w:rPr>
          <w:rFonts w:cs="Times New Roman"/>
          <w:sz w:val="28"/>
          <w:szCs w:val="28"/>
        </w:rPr>
        <w:t>похозяйственной</w:t>
      </w:r>
      <w:proofErr w:type="spellEnd"/>
      <w:r>
        <w:rPr>
          <w:rFonts w:cs="Times New Roman"/>
          <w:sz w:val="28"/>
          <w:szCs w:val="28"/>
        </w:rPr>
        <w:t xml:space="preserve"> книги для получения кредитов в банке  - 0 обращений;</w:t>
      </w:r>
    </w:p>
    <w:p w:rsidR="00613CDD" w:rsidRDefault="00613CDD" w:rsidP="00613CDD">
      <w:pPr>
        <w:pStyle w:val="a3"/>
        <w:widowControl/>
        <w:numPr>
          <w:ilvl w:val="0"/>
          <w:numId w:val="1"/>
        </w:numPr>
        <w:shd w:val="clear" w:color="auto" w:fill="FFFFFF"/>
        <w:tabs>
          <w:tab w:val="left" w:pos="1287"/>
        </w:tabs>
        <w:spacing w:line="276" w:lineRule="auto"/>
        <w:ind w:left="720" w:right="-23" w:firstLine="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на согласование градостроительного заключения – 0 обращений</w:t>
      </w:r>
      <w:proofErr w:type="gramStart"/>
      <w:r>
        <w:rPr>
          <w:rFonts w:cs="Times New Roman"/>
          <w:sz w:val="28"/>
          <w:szCs w:val="28"/>
        </w:rPr>
        <w:t xml:space="preserve"> ;</w:t>
      </w:r>
      <w:proofErr w:type="gramEnd"/>
    </w:p>
    <w:p w:rsidR="00613CDD" w:rsidRDefault="00613CDD" w:rsidP="00613CDD">
      <w:pPr>
        <w:pStyle w:val="a3"/>
        <w:widowControl/>
        <w:numPr>
          <w:ilvl w:val="0"/>
          <w:numId w:val="1"/>
        </w:numPr>
        <w:shd w:val="clear" w:color="auto" w:fill="FFFFFF"/>
        <w:tabs>
          <w:tab w:val="left" w:pos="1287"/>
        </w:tabs>
        <w:spacing w:line="276" w:lineRule="auto"/>
        <w:ind w:left="720" w:right="-23" w:firstLine="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выдача характеристик –</w:t>
      </w:r>
      <w:r w:rsidR="00773AA9">
        <w:rPr>
          <w:rFonts w:cs="Times New Roman"/>
          <w:sz w:val="28"/>
          <w:szCs w:val="28"/>
        </w:rPr>
        <w:t>1</w:t>
      </w:r>
      <w:r>
        <w:rPr>
          <w:rFonts w:cs="Times New Roman"/>
          <w:sz w:val="28"/>
          <w:szCs w:val="28"/>
        </w:rPr>
        <w:t xml:space="preserve"> обращени</w:t>
      </w:r>
      <w:r w:rsidR="00820B20">
        <w:rPr>
          <w:rFonts w:cs="Times New Roman"/>
          <w:sz w:val="28"/>
          <w:szCs w:val="28"/>
        </w:rPr>
        <w:t>й</w:t>
      </w:r>
      <w:r>
        <w:rPr>
          <w:rFonts w:cs="Times New Roman"/>
          <w:sz w:val="28"/>
          <w:szCs w:val="28"/>
        </w:rPr>
        <w:t>.</w:t>
      </w:r>
    </w:p>
    <w:p w:rsidR="00613CDD" w:rsidRDefault="00613CDD" w:rsidP="00613CDD">
      <w:pPr>
        <w:shd w:val="clear" w:color="auto" w:fill="FFFFFF"/>
        <w:tabs>
          <w:tab w:val="left" w:pos="567"/>
        </w:tabs>
        <w:ind w:right="-2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>Письменные   обращения</w:t>
      </w:r>
      <w:r>
        <w:rPr>
          <w:rFonts w:ascii="Times New Roman" w:hAnsi="Times New Roman" w:cs="Times New Roman"/>
          <w:sz w:val="28"/>
          <w:szCs w:val="28"/>
        </w:rPr>
        <w:t xml:space="preserve"> включают в себя вопросы:</w:t>
      </w:r>
    </w:p>
    <w:p w:rsidR="00613CDD" w:rsidRDefault="00613CDD" w:rsidP="00613CDD">
      <w:pPr>
        <w:pStyle w:val="a3"/>
        <w:widowControl/>
        <w:numPr>
          <w:ilvl w:val="0"/>
          <w:numId w:val="2"/>
        </w:numPr>
        <w:shd w:val="clear" w:color="auto" w:fill="FFFFFF"/>
        <w:tabs>
          <w:tab w:val="left" w:pos="567"/>
        </w:tabs>
        <w:spacing w:line="276" w:lineRule="auto"/>
        <w:ind w:left="688" w:firstLine="2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по земельным вопросам: аренды земли, строительства индивидуального жилья – </w:t>
      </w:r>
      <w:r w:rsidR="00473526">
        <w:rPr>
          <w:rFonts w:cs="Times New Roman"/>
          <w:sz w:val="28"/>
          <w:szCs w:val="28"/>
        </w:rPr>
        <w:t>2</w:t>
      </w:r>
      <w:r>
        <w:rPr>
          <w:rFonts w:cs="Times New Roman"/>
          <w:sz w:val="28"/>
          <w:szCs w:val="28"/>
        </w:rPr>
        <w:t>;</w:t>
      </w:r>
    </w:p>
    <w:p w:rsidR="00613CDD" w:rsidRDefault="00613CDD" w:rsidP="00613CDD">
      <w:pPr>
        <w:pStyle w:val="a3"/>
        <w:widowControl/>
        <w:numPr>
          <w:ilvl w:val="0"/>
          <w:numId w:val="2"/>
        </w:numPr>
        <w:shd w:val="clear" w:color="auto" w:fill="FFFFFF"/>
        <w:tabs>
          <w:tab w:val="left" w:pos="567"/>
        </w:tabs>
        <w:spacing w:line="276" w:lineRule="auto"/>
        <w:ind w:left="688" w:firstLine="2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заявления работников –</w:t>
      </w:r>
      <w:r w:rsidRPr="00820B20">
        <w:rPr>
          <w:rFonts w:cs="Times New Roman"/>
          <w:color w:val="FF0000"/>
          <w:sz w:val="28"/>
          <w:szCs w:val="28"/>
        </w:rPr>
        <w:t xml:space="preserve"> </w:t>
      </w:r>
      <w:r w:rsidR="00752246" w:rsidRPr="00752246">
        <w:rPr>
          <w:rFonts w:cs="Times New Roman"/>
          <w:sz w:val="28"/>
          <w:szCs w:val="28"/>
        </w:rPr>
        <w:t>9</w:t>
      </w:r>
      <w:r w:rsidR="00BF45AF">
        <w:rPr>
          <w:rFonts w:cs="Times New Roman"/>
          <w:sz w:val="28"/>
          <w:szCs w:val="28"/>
        </w:rPr>
        <w:t xml:space="preserve"> обращени</w:t>
      </w:r>
      <w:r w:rsidR="00A534F7">
        <w:rPr>
          <w:rFonts w:cs="Times New Roman"/>
          <w:sz w:val="28"/>
          <w:szCs w:val="28"/>
        </w:rPr>
        <w:t>й</w:t>
      </w:r>
      <w:proofErr w:type="gramStart"/>
      <w:r w:rsidR="00BF45AF">
        <w:rPr>
          <w:rFonts w:cs="Times New Roman"/>
          <w:sz w:val="28"/>
          <w:szCs w:val="28"/>
        </w:rPr>
        <w:t xml:space="preserve"> </w:t>
      </w:r>
      <w:r>
        <w:rPr>
          <w:rFonts w:cs="Times New Roman"/>
          <w:sz w:val="28"/>
          <w:szCs w:val="28"/>
        </w:rPr>
        <w:t>;</w:t>
      </w:r>
      <w:proofErr w:type="gramEnd"/>
      <w:r>
        <w:rPr>
          <w:rFonts w:cs="Times New Roman"/>
          <w:sz w:val="28"/>
          <w:szCs w:val="28"/>
        </w:rPr>
        <w:t xml:space="preserve"> </w:t>
      </w:r>
    </w:p>
    <w:p w:rsidR="00613CDD" w:rsidRDefault="00613CDD" w:rsidP="00613CDD">
      <w:pPr>
        <w:pStyle w:val="a3"/>
        <w:widowControl/>
        <w:numPr>
          <w:ilvl w:val="0"/>
          <w:numId w:val="2"/>
        </w:numPr>
        <w:shd w:val="clear" w:color="auto" w:fill="FFFFFF"/>
        <w:tabs>
          <w:tab w:val="left" w:pos="567"/>
        </w:tabs>
        <w:spacing w:line="276" w:lineRule="auto"/>
        <w:ind w:left="688" w:firstLine="2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по вопросу погребения – </w:t>
      </w:r>
      <w:r w:rsidR="00473526">
        <w:rPr>
          <w:rFonts w:cs="Times New Roman"/>
          <w:sz w:val="28"/>
          <w:szCs w:val="28"/>
        </w:rPr>
        <w:t>2</w:t>
      </w:r>
      <w:r w:rsidR="00820B20">
        <w:rPr>
          <w:rFonts w:cs="Times New Roman"/>
          <w:sz w:val="28"/>
          <w:szCs w:val="28"/>
        </w:rPr>
        <w:t>7</w:t>
      </w:r>
      <w:r>
        <w:rPr>
          <w:rFonts w:cs="Times New Roman"/>
          <w:sz w:val="28"/>
          <w:szCs w:val="28"/>
        </w:rPr>
        <w:t xml:space="preserve"> обращений  </w:t>
      </w:r>
    </w:p>
    <w:p w:rsidR="00613CDD" w:rsidRDefault="00613CDD" w:rsidP="00613CDD">
      <w:pPr>
        <w:pStyle w:val="a3"/>
        <w:widowControl/>
        <w:numPr>
          <w:ilvl w:val="0"/>
          <w:numId w:val="2"/>
        </w:numPr>
        <w:shd w:val="clear" w:color="auto" w:fill="FFFFFF"/>
        <w:tabs>
          <w:tab w:val="left" w:pos="567"/>
        </w:tabs>
        <w:spacing w:line="276" w:lineRule="auto"/>
        <w:ind w:left="688" w:firstLine="2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складирование стройматериалов на местах общего пользования —  0;</w:t>
      </w:r>
    </w:p>
    <w:p w:rsidR="00613CDD" w:rsidRDefault="00613CDD" w:rsidP="00613CDD">
      <w:pPr>
        <w:pStyle w:val="a3"/>
        <w:widowControl/>
        <w:numPr>
          <w:ilvl w:val="0"/>
          <w:numId w:val="2"/>
        </w:numPr>
        <w:shd w:val="clear" w:color="auto" w:fill="FFFFFF"/>
        <w:tabs>
          <w:tab w:val="left" w:pos="567"/>
        </w:tabs>
        <w:spacing w:line="276" w:lineRule="auto"/>
        <w:ind w:left="688" w:firstLine="2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выдача разрешений на земельные работы  — </w:t>
      </w:r>
      <w:r w:rsidR="00473526">
        <w:rPr>
          <w:rFonts w:cs="Times New Roman"/>
          <w:sz w:val="28"/>
          <w:szCs w:val="28"/>
        </w:rPr>
        <w:t>2</w:t>
      </w:r>
      <w:proofErr w:type="gramStart"/>
      <w:r>
        <w:rPr>
          <w:rFonts w:cs="Times New Roman"/>
          <w:i/>
          <w:iCs/>
          <w:sz w:val="28"/>
          <w:szCs w:val="28"/>
        </w:rPr>
        <w:t xml:space="preserve"> </w:t>
      </w:r>
      <w:r>
        <w:rPr>
          <w:rFonts w:cs="Times New Roman"/>
          <w:sz w:val="28"/>
          <w:szCs w:val="28"/>
        </w:rPr>
        <w:t>;</w:t>
      </w:r>
      <w:proofErr w:type="gramEnd"/>
    </w:p>
    <w:p w:rsidR="00613CDD" w:rsidRDefault="00613CDD" w:rsidP="00613CDD">
      <w:pPr>
        <w:pStyle w:val="a3"/>
        <w:widowControl/>
        <w:numPr>
          <w:ilvl w:val="0"/>
          <w:numId w:val="2"/>
        </w:numPr>
        <w:shd w:val="clear" w:color="auto" w:fill="FFFFFF"/>
        <w:tabs>
          <w:tab w:val="left" w:pos="567"/>
        </w:tabs>
        <w:spacing w:line="276" w:lineRule="auto"/>
        <w:ind w:left="688" w:firstLine="2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по расчистке улицы в зимний период — </w:t>
      </w:r>
      <w:r>
        <w:rPr>
          <w:rFonts w:cs="Times New Roman"/>
          <w:i/>
          <w:iCs/>
          <w:sz w:val="28"/>
          <w:szCs w:val="28"/>
        </w:rPr>
        <w:t>0</w:t>
      </w:r>
      <w:r>
        <w:rPr>
          <w:rFonts w:cs="Times New Roman"/>
          <w:sz w:val="28"/>
          <w:szCs w:val="28"/>
        </w:rPr>
        <w:t>;</w:t>
      </w:r>
    </w:p>
    <w:p w:rsidR="00613CDD" w:rsidRDefault="00613CDD" w:rsidP="00613CDD">
      <w:pPr>
        <w:pStyle w:val="a3"/>
        <w:widowControl/>
        <w:numPr>
          <w:ilvl w:val="0"/>
          <w:numId w:val="2"/>
        </w:numPr>
        <w:shd w:val="clear" w:color="auto" w:fill="FFFFFF"/>
        <w:tabs>
          <w:tab w:val="left" w:pos="567"/>
        </w:tabs>
        <w:spacing w:line="276" w:lineRule="auto"/>
        <w:ind w:left="688" w:firstLine="2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о присвоении почтового адреса для МУП «ЗКП» —</w:t>
      </w:r>
      <w:r w:rsidR="00473526">
        <w:rPr>
          <w:rFonts w:cs="Times New Roman"/>
          <w:sz w:val="28"/>
          <w:szCs w:val="28"/>
        </w:rPr>
        <w:t>5</w:t>
      </w:r>
    </w:p>
    <w:p w:rsidR="00613CDD" w:rsidRDefault="00613CDD" w:rsidP="00613CDD">
      <w:pPr>
        <w:pStyle w:val="a3"/>
        <w:widowControl/>
        <w:numPr>
          <w:ilvl w:val="0"/>
          <w:numId w:val="2"/>
        </w:numPr>
        <w:shd w:val="clear" w:color="auto" w:fill="FFFFFF"/>
        <w:tabs>
          <w:tab w:val="left" w:pos="567"/>
        </w:tabs>
        <w:spacing w:line="276" w:lineRule="auto"/>
        <w:ind w:left="688" w:firstLine="29"/>
        <w:jc w:val="both"/>
        <w:rPr>
          <w:rFonts w:cs="Times New Roman"/>
          <w:sz w:val="28"/>
          <w:szCs w:val="28"/>
        </w:rPr>
      </w:pPr>
      <w:proofErr w:type="gramStart"/>
      <w:r>
        <w:rPr>
          <w:rFonts w:cs="Times New Roman"/>
          <w:sz w:val="28"/>
          <w:szCs w:val="28"/>
        </w:rPr>
        <w:t>по подготовке документов для постановки на учет в качестве нуждающихся в улучшении</w:t>
      </w:r>
      <w:proofErr w:type="gramEnd"/>
      <w:r>
        <w:rPr>
          <w:rFonts w:cs="Times New Roman"/>
          <w:sz w:val="28"/>
          <w:szCs w:val="28"/>
        </w:rPr>
        <w:t xml:space="preserve"> жилищных условий - </w:t>
      </w:r>
      <w:r w:rsidR="00820B20">
        <w:rPr>
          <w:rFonts w:cs="Times New Roman"/>
          <w:sz w:val="28"/>
          <w:szCs w:val="28"/>
        </w:rPr>
        <w:t>2</w:t>
      </w:r>
      <w:r>
        <w:rPr>
          <w:rFonts w:cs="Times New Roman"/>
          <w:sz w:val="28"/>
          <w:szCs w:val="28"/>
        </w:rPr>
        <w:t>;</w:t>
      </w:r>
    </w:p>
    <w:p w:rsidR="00613CDD" w:rsidRDefault="00613CDD" w:rsidP="00613CDD">
      <w:pPr>
        <w:pStyle w:val="a3"/>
        <w:widowControl/>
        <w:numPr>
          <w:ilvl w:val="0"/>
          <w:numId w:val="2"/>
        </w:numPr>
        <w:shd w:val="clear" w:color="auto" w:fill="FFFFFF"/>
        <w:tabs>
          <w:tab w:val="left" w:pos="567"/>
        </w:tabs>
        <w:spacing w:line="276" w:lineRule="auto"/>
        <w:ind w:left="688" w:firstLine="2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запросы в управление </w:t>
      </w:r>
      <w:proofErr w:type="spellStart"/>
      <w:r>
        <w:rPr>
          <w:rFonts w:cs="Times New Roman"/>
          <w:sz w:val="28"/>
          <w:szCs w:val="28"/>
        </w:rPr>
        <w:t>Росреестра</w:t>
      </w:r>
      <w:proofErr w:type="spellEnd"/>
      <w:r>
        <w:rPr>
          <w:rFonts w:cs="Times New Roman"/>
          <w:sz w:val="28"/>
          <w:szCs w:val="28"/>
        </w:rPr>
        <w:t xml:space="preserve"> об объектах недвижимости —</w:t>
      </w:r>
      <w:r w:rsidR="0005713C">
        <w:rPr>
          <w:rFonts w:cs="Times New Roman"/>
          <w:sz w:val="28"/>
          <w:szCs w:val="28"/>
        </w:rPr>
        <w:t>0</w:t>
      </w:r>
    </w:p>
    <w:p w:rsidR="00613CDD" w:rsidRDefault="00613CDD" w:rsidP="00613CDD">
      <w:pPr>
        <w:pStyle w:val="a3"/>
        <w:widowControl/>
        <w:numPr>
          <w:ilvl w:val="0"/>
          <w:numId w:val="2"/>
        </w:numPr>
        <w:shd w:val="clear" w:color="auto" w:fill="FFFFFF"/>
        <w:tabs>
          <w:tab w:val="left" w:pos="567"/>
        </w:tabs>
        <w:spacing w:line="276" w:lineRule="auto"/>
        <w:ind w:left="0" w:firstLine="717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жалоба -  нет; </w:t>
      </w:r>
    </w:p>
    <w:p w:rsidR="00613CDD" w:rsidRDefault="00FB7BD9" w:rsidP="00613CDD">
      <w:pPr>
        <w:pStyle w:val="a3"/>
        <w:widowControl/>
        <w:numPr>
          <w:ilvl w:val="0"/>
          <w:numId w:val="2"/>
        </w:numPr>
        <w:shd w:val="clear" w:color="auto" w:fill="FFFFFF"/>
        <w:tabs>
          <w:tab w:val="left" w:pos="567"/>
        </w:tabs>
        <w:spacing w:line="276" w:lineRule="auto"/>
        <w:ind w:left="0" w:firstLine="717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прочие –</w:t>
      </w:r>
      <w:r w:rsidR="001163CB">
        <w:rPr>
          <w:rFonts w:cs="Times New Roman"/>
          <w:sz w:val="28"/>
          <w:szCs w:val="28"/>
        </w:rPr>
        <w:t>2</w:t>
      </w:r>
      <w:r w:rsidR="00613CDD">
        <w:rPr>
          <w:rFonts w:cs="Times New Roman"/>
          <w:sz w:val="28"/>
          <w:szCs w:val="28"/>
        </w:rPr>
        <w:t>.</w:t>
      </w:r>
    </w:p>
    <w:p w:rsidR="00613CDD" w:rsidRDefault="00613CDD" w:rsidP="00613CDD">
      <w:pPr>
        <w:shd w:val="clear" w:color="auto" w:fill="FFFFFF"/>
        <w:tabs>
          <w:tab w:val="left" w:pos="567"/>
        </w:tabs>
        <w:ind w:right="-23"/>
        <w:jc w:val="both"/>
      </w:pPr>
      <w:r>
        <w:rPr>
          <w:rFonts w:ascii="Times New Roman" w:hAnsi="Times New Roman" w:cs="Times New Roman"/>
          <w:sz w:val="28"/>
          <w:szCs w:val="28"/>
        </w:rPr>
        <w:tab/>
        <w:t xml:space="preserve">Все заявления регистрируются в день обращения, рассматриваются в срок. На все поступившие обращения граждан были выданы квалифицированные ответы.  Работа с обращениями граждан  находится на постоянном контроле.  </w:t>
      </w:r>
    </w:p>
    <w:p w:rsidR="003D4F38" w:rsidRDefault="003D4F38"/>
    <w:sectPr w:rsidR="003D4F38" w:rsidSect="000D5D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0"/>
        </w:tabs>
        <w:ind w:left="795" w:hanging="360"/>
      </w:pPr>
      <w:rPr>
        <w:rFonts w:ascii="Symbol" w:hAnsi="Symbol"/>
        <w:b/>
        <w:i w:val="0"/>
      </w:r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0"/>
        </w:tabs>
        <w:ind w:left="795" w:hanging="360"/>
      </w:pPr>
      <w:rPr>
        <w:rFonts w:ascii="Symbol" w:hAnsi="Symbol"/>
        <w:b/>
        <w:i w:val="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08"/>
  <w:characterSpacingControl w:val="doNotCompress"/>
  <w:compat>
    <w:useFELayout/>
  </w:compat>
  <w:rsids>
    <w:rsidRoot w:val="00613CDD"/>
    <w:rsid w:val="0005713C"/>
    <w:rsid w:val="000A7BC9"/>
    <w:rsid w:val="000D5DF9"/>
    <w:rsid w:val="001163CB"/>
    <w:rsid w:val="001C0CA0"/>
    <w:rsid w:val="002C40C3"/>
    <w:rsid w:val="003D4F38"/>
    <w:rsid w:val="004201F0"/>
    <w:rsid w:val="00473526"/>
    <w:rsid w:val="004F5AF3"/>
    <w:rsid w:val="005C5143"/>
    <w:rsid w:val="00613CDD"/>
    <w:rsid w:val="006E2551"/>
    <w:rsid w:val="00752246"/>
    <w:rsid w:val="00773AA9"/>
    <w:rsid w:val="00820B20"/>
    <w:rsid w:val="0085171A"/>
    <w:rsid w:val="009907C8"/>
    <w:rsid w:val="009B4208"/>
    <w:rsid w:val="00A534F7"/>
    <w:rsid w:val="00A96003"/>
    <w:rsid w:val="00AB09D1"/>
    <w:rsid w:val="00BD3237"/>
    <w:rsid w:val="00BF45AF"/>
    <w:rsid w:val="00BF57EC"/>
    <w:rsid w:val="00C23DBA"/>
    <w:rsid w:val="00CD77DA"/>
    <w:rsid w:val="00E641E5"/>
    <w:rsid w:val="00FB7BD9"/>
    <w:rsid w:val="00FF68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5DF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613CDD"/>
    <w:pPr>
      <w:widowControl w:val="0"/>
      <w:suppressAutoHyphens/>
      <w:autoSpaceDE w:val="0"/>
      <w:spacing w:after="0" w:line="240" w:lineRule="auto"/>
      <w:ind w:left="720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8230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175</TotalTime>
  <Pages>1</Pages>
  <Words>217</Words>
  <Characters>1237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Управдел</dc:creator>
  <cp:lastModifiedBy>Управдел</cp:lastModifiedBy>
  <cp:revision>8</cp:revision>
  <dcterms:created xsi:type="dcterms:W3CDTF">2021-06-30T07:23:00Z</dcterms:created>
  <dcterms:modified xsi:type="dcterms:W3CDTF">2022-01-17T08:51:00Z</dcterms:modified>
</cp:coreProperties>
</file>