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250" w:type="dxa"/>
        <w:tblInd w:w="-851" w:type="dxa"/>
        <w:tblLayout w:type="fixed"/>
        <w:tblCellMar>
          <w:left w:w="0" w:type="dxa"/>
          <w:right w:w="0" w:type="dxa"/>
        </w:tblCellMar>
        <w:tblLook w:val="04A0"/>
      </w:tblPr>
      <w:tblGrid>
        <w:gridCol w:w="4699"/>
        <w:gridCol w:w="2297"/>
        <w:gridCol w:w="4254"/>
      </w:tblGrid>
      <w:tr w:rsidR="003B20CF" w:rsidTr="003B20CF">
        <w:trPr>
          <w:trHeight w:val="2156"/>
        </w:trPr>
        <w:tc>
          <w:tcPr>
            <w:tcW w:w="4699" w:type="dxa"/>
            <w:tcBorders>
              <w:top w:val="nil"/>
              <w:left w:val="nil"/>
              <w:bottom w:val="thinThickSmallGap" w:sz="24" w:space="0" w:color="auto"/>
              <w:right w:val="nil"/>
            </w:tcBorders>
          </w:tcPr>
          <w:p w:rsidR="003B20CF" w:rsidRDefault="003B20CF" w:rsidP="00A27F91">
            <w:pPr>
              <w:tabs>
                <w:tab w:val="left" w:pos="1560"/>
              </w:tabs>
              <w:ind w:left="-360" w:firstLine="360"/>
              <w:jc w:val="center"/>
              <w:rPr>
                <w:sz w:val="18"/>
                <w:szCs w:val="18"/>
                <w:lang w:val="be-BY"/>
              </w:rPr>
            </w:pPr>
            <w:r>
              <w:rPr>
                <w:b/>
                <w:sz w:val="18"/>
                <w:szCs w:val="18"/>
              </w:rPr>
              <w:t>БАШ</w:t>
            </w:r>
            <w:r>
              <w:rPr>
                <w:rFonts w:ascii="Lucida Sans Unicode" w:hAnsi="Lucida Sans Unicode"/>
                <w:b/>
                <w:sz w:val="18"/>
                <w:szCs w:val="18"/>
              </w:rPr>
              <w:t>Ҡ</w:t>
            </w:r>
            <w:r>
              <w:rPr>
                <w:b/>
                <w:sz w:val="18"/>
                <w:szCs w:val="18"/>
              </w:rPr>
              <w:t>ОРТОСТАН  РЕСПУБЛИКА</w:t>
            </w:r>
            <w:r>
              <w:rPr>
                <w:rFonts w:ascii="Arial" w:hAnsi="Arial" w:cs="Arial"/>
                <w:b/>
                <w:sz w:val="18"/>
                <w:szCs w:val="18"/>
              </w:rPr>
              <w:t>Һ</w:t>
            </w:r>
            <w:proofErr w:type="gramStart"/>
            <w:r>
              <w:rPr>
                <w:b/>
                <w:sz w:val="18"/>
                <w:szCs w:val="18"/>
              </w:rPr>
              <w:t>Ы</w:t>
            </w:r>
            <w:proofErr w:type="gramEnd"/>
          </w:p>
          <w:p w:rsidR="003B20CF" w:rsidRDefault="003B20CF" w:rsidP="00A27F91">
            <w:pPr>
              <w:jc w:val="center"/>
              <w:rPr>
                <w:b/>
                <w:sz w:val="18"/>
                <w:szCs w:val="18"/>
                <w:lang w:val="be-BY"/>
              </w:rPr>
            </w:pPr>
            <w:proofErr w:type="spellStart"/>
            <w:r>
              <w:rPr>
                <w:b/>
                <w:sz w:val="18"/>
                <w:szCs w:val="18"/>
              </w:rPr>
              <w:t>Баш</w:t>
            </w:r>
            <w:proofErr w:type="gramStart"/>
            <w:r>
              <w:rPr>
                <w:rFonts w:ascii="Arial" w:hAnsi="Arial" w:cs="Arial"/>
                <w:b/>
                <w:sz w:val="18"/>
                <w:szCs w:val="18"/>
              </w:rPr>
              <w:t>k</w:t>
            </w:r>
            <w:proofErr w:type="gramEnd"/>
            <w:r>
              <w:rPr>
                <w:b/>
                <w:sz w:val="18"/>
                <w:szCs w:val="18"/>
              </w:rPr>
              <w:t>ортостан</w:t>
            </w:r>
            <w:proofErr w:type="spellEnd"/>
            <w:r>
              <w:rPr>
                <w:b/>
                <w:sz w:val="18"/>
                <w:szCs w:val="18"/>
              </w:rPr>
              <w:t xml:space="preserve"> Республикаһы</w:t>
            </w:r>
            <w:r>
              <w:rPr>
                <w:b/>
                <w:sz w:val="18"/>
                <w:szCs w:val="18"/>
                <w:lang w:val="be-BY"/>
              </w:rPr>
              <w:t>ның</w:t>
            </w:r>
          </w:p>
          <w:p w:rsidR="003B20CF" w:rsidRDefault="003B20CF" w:rsidP="00A27F91">
            <w:pPr>
              <w:jc w:val="center"/>
              <w:rPr>
                <w:b/>
                <w:sz w:val="18"/>
                <w:szCs w:val="18"/>
                <w:lang w:val="be-BY"/>
              </w:rPr>
            </w:pPr>
            <w:r>
              <w:rPr>
                <w:b/>
                <w:sz w:val="18"/>
                <w:szCs w:val="18"/>
              </w:rPr>
              <w:t>Туймазы районы</w:t>
            </w:r>
          </w:p>
          <w:p w:rsidR="003B20CF" w:rsidRDefault="003B20CF" w:rsidP="00A27F91">
            <w:pPr>
              <w:jc w:val="center"/>
              <w:rPr>
                <w:b/>
                <w:sz w:val="18"/>
                <w:szCs w:val="18"/>
                <w:lang w:val="be-BY"/>
              </w:rPr>
            </w:pPr>
            <w:r>
              <w:rPr>
                <w:b/>
                <w:sz w:val="18"/>
                <w:szCs w:val="18"/>
                <w:lang w:val="be-BY"/>
              </w:rPr>
              <w:t>м</w:t>
            </w:r>
            <w:proofErr w:type="spellStart"/>
            <w:r>
              <w:rPr>
                <w:b/>
                <w:sz w:val="18"/>
                <w:szCs w:val="18"/>
              </w:rPr>
              <w:t>униципаль</w:t>
            </w:r>
            <w:proofErr w:type="spellEnd"/>
            <w:r>
              <w:rPr>
                <w:b/>
                <w:sz w:val="18"/>
                <w:szCs w:val="18"/>
              </w:rPr>
              <w:t xml:space="preserve"> районы</w:t>
            </w:r>
            <w:r>
              <w:rPr>
                <w:b/>
                <w:sz w:val="18"/>
                <w:szCs w:val="18"/>
                <w:lang w:val="be-BY"/>
              </w:rPr>
              <w:t>ның</w:t>
            </w:r>
          </w:p>
          <w:p w:rsidR="003B20CF" w:rsidRDefault="003B20CF" w:rsidP="00A27F91">
            <w:pPr>
              <w:jc w:val="center"/>
              <w:rPr>
                <w:b/>
                <w:sz w:val="18"/>
                <w:szCs w:val="18"/>
              </w:rPr>
            </w:pPr>
            <w:r>
              <w:rPr>
                <w:rFonts w:ascii="Lucida Sans Unicode" w:hAnsi="Lucida Sans Unicode"/>
                <w:b/>
                <w:sz w:val="18"/>
                <w:szCs w:val="18"/>
              </w:rPr>
              <w:t>Ҡ</w:t>
            </w:r>
            <w:r>
              <w:rPr>
                <w:b/>
                <w:sz w:val="18"/>
                <w:szCs w:val="18"/>
              </w:rPr>
              <w:t xml:space="preserve">арат </w:t>
            </w:r>
            <w:proofErr w:type="spellStart"/>
            <w:r>
              <w:rPr>
                <w:b/>
                <w:sz w:val="18"/>
                <w:szCs w:val="18"/>
              </w:rPr>
              <w:t>ауыл</w:t>
            </w:r>
            <w:proofErr w:type="spellEnd"/>
            <w:r>
              <w:rPr>
                <w:b/>
                <w:sz w:val="18"/>
                <w:szCs w:val="18"/>
              </w:rPr>
              <w:t xml:space="preserve"> советы</w:t>
            </w:r>
          </w:p>
          <w:p w:rsidR="003B20CF" w:rsidRDefault="003B20CF" w:rsidP="00A27F91">
            <w:pPr>
              <w:jc w:val="center"/>
              <w:rPr>
                <w:b/>
                <w:sz w:val="18"/>
                <w:szCs w:val="18"/>
                <w:lang w:val="be-BY"/>
              </w:rPr>
            </w:pPr>
            <w:r>
              <w:rPr>
                <w:b/>
                <w:sz w:val="18"/>
                <w:szCs w:val="18"/>
                <w:lang w:val="be-BY"/>
              </w:rPr>
              <w:t>а</w:t>
            </w:r>
            <w:proofErr w:type="spellStart"/>
            <w:r>
              <w:rPr>
                <w:b/>
                <w:sz w:val="18"/>
                <w:szCs w:val="18"/>
              </w:rPr>
              <w:t>уыл</w:t>
            </w:r>
            <w:proofErr w:type="spellEnd"/>
            <w:r>
              <w:rPr>
                <w:b/>
                <w:sz w:val="18"/>
                <w:szCs w:val="18"/>
              </w:rPr>
              <w:t xml:space="preserve"> биләмәһе </w:t>
            </w:r>
            <w:r>
              <w:rPr>
                <w:b/>
                <w:sz w:val="18"/>
                <w:szCs w:val="18"/>
                <w:lang w:val="be-BY"/>
              </w:rPr>
              <w:t>башлығы</w:t>
            </w:r>
          </w:p>
          <w:p w:rsidR="003B20CF" w:rsidRDefault="003B20CF" w:rsidP="00A27F91">
            <w:pPr>
              <w:jc w:val="center"/>
              <w:rPr>
                <w:sz w:val="18"/>
                <w:szCs w:val="18"/>
              </w:rPr>
            </w:pPr>
            <w:r>
              <w:rPr>
                <w:sz w:val="18"/>
                <w:szCs w:val="18"/>
              </w:rPr>
              <w:t xml:space="preserve">452779,   </w:t>
            </w:r>
            <w:r>
              <w:rPr>
                <w:sz w:val="18"/>
                <w:szCs w:val="18"/>
                <w:lang w:val="be-BY"/>
              </w:rPr>
              <w:t xml:space="preserve"> </w:t>
            </w:r>
            <w:r>
              <w:rPr>
                <w:rFonts w:ascii="Lucida Sans Unicode" w:hAnsi="Lucida Sans Unicode"/>
                <w:sz w:val="18"/>
                <w:szCs w:val="18"/>
              </w:rPr>
              <w:t>Ҡ</w:t>
            </w:r>
            <w:r>
              <w:rPr>
                <w:sz w:val="18"/>
                <w:szCs w:val="18"/>
                <w:lang w:val="be-BY"/>
              </w:rPr>
              <w:t xml:space="preserve">арат ауылы, </w:t>
            </w:r>
            <w:r>
              <w:rPr>
                <w:sz w:val="18"/>
                <w:szCs w:val="18"/>
              </w:rPr>
              <w:t>Мәктә</w:t>
            </w:r>
            <w:proofErr w:type="gramStart"/>
            <w:r>
              <w:rPr>
                <w:sz w:val="18"/>
                <w:szCs w:val="18"/>
              </w:rPr>
              <w:t>п</w:t>
            </w:r>
            <w:proofErr w:type="gramEnd"/>
            <w:r>
              <w:rPr>
                <w:sz w:val="18"/>
                <w:szCs w:val="18"/>
              </w:rPr>
              <w:t xml:space="preserve">  </w:t>
            </w:r>
            <w:proofErr w:type="spellStart"/>
            <w:r>
              <w:rPr>
                <w:sz w:val="18"/>
                <w:szCs w:val="18"/>
              </w:rPr>
              <w:t>урамы</w:t>
            </w:r>
            <w:proofErr w:type="spellEnd"/>
            <w:r>
              <w:rPr>
                <w:sz w:val="18"/>
                <w:szCs w:val="18"/>
              </w:rPr>
              <w:t>, 26</w:t>
            </w:r>
          </w:p>
          <w:p w:rsidR="003B20CF" w:rsidRDefault="003B20CF" w:rsidP="00A27F91">
            <w:pPr>
              <w:jc w:val="center"/>
              <w:rPr>
                <w:b/>
                <w:sz w:val="18"/>
                <w:szCs w:val="18"/>
              </w:rPr>
            </w:pPr>
            <w:r>
              <w:rPr>
                <w:sz w:val="18"/>
                <w:szCs w:val="18"/>
              </w:rPr>
              <w:t xml:space="preserve">тел.  </w:t>
            </w:r>
            <w:r>
              <w:rPr>
                <w:sz w:val="18"/>
                <w:szCs w:val="18"/>
                <w:lang w:val="be-BY"/>
              </w:rPr>
              <w:t xml:space="preserve">8 </w:t>
            </w:r>
            <w:r>
              <w:rPr>
                <w:sz w:val="18"/>
                <w:szCs w:val="18"/>
              </w:rPr>
              <w:t>(</w:t>
            </w:r>
            <w:r>
              <w:rPr>
                <w:sz w:val="18"/>
                <w:szCs w:val="18"/>
                <w:lang w:val="be-BY"/>
              </w:rPr>
              <w:t>34782</w:t>
            </w:r>
            <w:r>
              <w:rPr>
                <w:sz w:val="18"/>
                <w:szCs w:val="18"/>
              </w:rPr>
              <w:t>) 36-1-41,    факс (36-1-46)</w:t>
            </w:r>
          </w:p>
          <w:p w:rsidR="003B20CF" w:rsidRDefault="003B20CF" w:rsidP="00A27F91">
            <w:pPr>
              <w:rPr>
                <w:sz w:val="16"/>
              </w:rPr>
            </w:pPr>
          </w:p>
        </w:tc>
        <w:tc>
          <w:tcPr>
            <w:tcW w:w="2297" w:type="dxa"/>
            <w:tcBorders>
              <w:top w:val="nil"/>
              <w:left w:val="nil"/>
              <w:bottom w:val="thinThickSmallGap" w:sz="24" w:space="0" w:color="auto"/>
              <w:right w:val="nil"/>
            </w:tcBorders>
            <w:hideMark/>
          </w:tcPr>
          <w:p w:rsidR="003B20CF" w:rsidRDefault="003B20CF" w:rsidP="00A27F91">
            <w:pPr>
              <w:jc w:val="center"/>
            </w:pPr>
            <w:r>
              <w:rPr>
                <w:noProof/>
              </w:rPr>
              <w:drawing>
                <wp:inline distT="0" distB="0" distL="0" distR="0">
                  <wp:extent cx="944880" cy="1005840"/>
                  <wp:effectExtent l="19050" t="0" r="762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944880" cy="1005840"/>
                          </a:xfrm>
                          <a:prstGeom prst="rect">
                            <a:avLst/>
                          </a:prstGeom>
                          <a:noFill/>
                          <a:ln w="9525">
                            <a:noFill/>
                            <a:miter lim="800000"/>
                            <a:headEnd/>
                            <a:tailEnd/>
                          </a:ln>
                        </pic:spPr>
                      </pic:pic>
                    </a:graphicData>
                  </a:graphic>
                </wp:inline>
              </w:drawing>
            </w:r>
          </w:p>
        </w:tc>
        <w:tc>
          <w:tcPr>
            <w:tcW w:w="4254" w:type="dxa"/>
            <w:tcBorders>
              <w:top w:val="nil"/>
              <w:left w:val="nil"/>
              <w:bottom w:val="thinThickSmallGap" w:sz="24" w:space="0" w:color="auto"/>
              <w:right w:val="nil"/>
            </w:tcBorders>
          </w:tcPr>
          <w:p w:rsidR="003B20CF" w:rsidRDefault="003B20CF" w:rsidP="00A27F91">
            <w:pPr>
              <w:rPr>
                <w:b/>
                <w:sz w:val="18"/>
                <w:szCs w:val="18"/>
                <w:lang w:val="be-BY"/>
              </w:rPr>
            </w:pPr>
            <w:r>
              <w:rPr>
                <w:b/>
                <w:sz w:val="18"/>
                <w:szCs w:val="18"/>
                <w:lang w:val="be-BY"/>
              </w:rPr>
              <w:t>РЕСПУБЛИКА БАШКОРТОСТАН</w:t>
            </w:r>
          </w:p>
          <w:p w:rsidR="003B20CF" w:rsidRDefault="003B20CF" w:rsidP="00A27F91">
            <w:pPr>
              <w:rPr>
                <w:b/>
                <w:sz w:val="18"/>
                <w:szCs w:val="18"/>
                <w:lang w:val="be-BY"/>
              </w:rPr>
            </w:pPr>
            <w:r>
              <w:rPr>
                <w:b/>
                <w:sz w:val="18"/>
                <w:szCs w:val="18"/>
                <w:lang w:val="be-BY"/>
              </w:rPr>
              <w:t xml:space="preserve">       Глава сельского поселения</w:t>
            </w:r>
          </w:p>
          <w:p w:rsidR="003B20CF" w:rsidRDefault="003B20CF" w:rsidP="00A27F91">
            <w:pPr>
              <w:rPr>
                <w:b/>
                <w:sz w:val="18"/>
                <w:szCs w:val="18"/>
                <w:lang w:val="be-BY"/>
              </w:rPr>
            </w:pPr>
            <w:r>
              <w:rPr>
                <w:b/>
                <w:sz w:val="18"/>
                <w:szCs w:val="18"/>
                <w:lang w:val="be-BY"/>
              </w:rPr>
              <w:t xml:space="preserve">            Каратовский сельсовет</w:t>
            </w:r>
          </w:p>
          <w:p w:rsidR="003B20CF" w:rsidRDefault="003B20CF" w:rsidP="00A27F91">
            <w:pPr>
              <w:rPr>
                <w:b/>
                <w:sz w:val="18"/>
                <w:szCs w:val="18"/>
                <w:lang w:val="be-BY"/>
              </w:rPr>
            </w:pPr>
            <w:r>
              <w:rPr>
                <w:b/>
                <w:sz w:val="18"/>
                <w:szCs w:val="18"/>
                <w:lang w:val="be-BY"/>
              </w:rPr>
              <w:t xml:space="preserve">         муниципального района </w:t>
            </w:r>
          </w:p>
          <w:p w:rsidR="003B20CF" w:rsidRDefault="003B20CF" w:rsidP="00A27F91">
            <w:pPr>
              <w:rPr>
                <w:b/>
                <w:sz w:val="18"/>
                <w:szCs w:val="18"/>
                <w:lang w:val="be-BY"/>
              </w:rPr>
            </w:pPr>
            <w:r>
              <w:rPr>
                <w:b/>
                <w:sz w:val="18"/>
                <w:szCs w:val="18"/>
                <w:lang w:val="be-BY"/>
              </w:rPr>
              <w:t xml:space="preserve">               Туймазинский район</w:t>
            </w:r>
          </w:p>
          <w:p w:rsidR="003B20CF" w:rsidRDefault="003B20CF" w:rsidP="00A27F91">
            <w:pPr>
              <w:rPr>
                <w:b/>
                <w:sz w:val="18"/>
                <w:szCs w:val="18"/>
                <w:lang w:val="be-BY"/>
              </w:rPr>
            </w:pPr>
            <w:r>
              <w:rPr>
                <w:b/>
                <w:sz w:val="18"/>
                <w:szCs w:val="18"/>
              </w:rPr>
              <w:t xml:space="preserve">            Республики Башкортостан</w:t>
            </w:r>
          </w:p>
          <w:p w:rsidR="003B20CF" w:rsidRDefault="003B20CF" w:rsidP="00A27F91">
            <w:pPr>
              <w:ind w:firstLine="284"/>
              <w:jc w:val="center"/>
              <w:rPr>
                <w:rFonts w:ascii="Arial New Bash" w:hAnsi="Arial New Bash"/>
                <w:sz w:val="16"/>
              </w:rPr>
            </w:pPr>
          </w:p>
          <w:p w:rsidR="003B20CF" w:rsidRPr="001F193C" w:rsidRDefault="003B20CF" w:rsidP="00A27F91">
            <w:pPr>
              <w:rPr>
                <w:sz w:val="18"/>
                <w:szCs w:val="18"/>
              </w:rPr>
            </w:pPr>
            <w:r>
              <w:rPr>
                <w:sz w:val="18"/>
                <w:szCs w:val="18"/>
              </w:rPr>
              <w:t xml:space="preserve">452779, </w:t>
            </w:r>
            <w:proofErr w:type="spellStart"/>
            <w:r>
              <w:rPr>
                <w:sz w:val="18"/>
                <w:szCs w:val="18"/>
              </w:rPr>
              <w:t>Туймазинский</w:t>
            </w:r>
            <w:proofErr w:type="spellEnd"/>
            <w:r>
              <w:rPr>
                <w:sz w:val="18"/>
                <w:szCs w:val="18"/>
              </w:rPr>
              <w:t xml:space="preserve">  район, с. </w:t>
            </w:r>
            <w:proofErr w:type="spellStart"/>
            <w:r>
              <w:rPr>
                <w:sz w:val="18"/>
                <w:szCs w:val="18"/>
              </w:rPr>
              <w:t>Каратово</w:t>
            </w:r>
            <w:proofErr w:type="gramStart"/>
            <w:r>
              <w:rPr>
                <w:sz w:val="18"/>
                <w:szCs w:val="18"/>
              </w:rPr>
              <w:t>,у</w:t>
            </w:r>
            <w:proofErr w:type="gramEnd"/>
            <w:r>
              <w:rPr>
                <w:sz w:val="18"/>
                <w:szCs w:val="18"/>
              </w:rPr>
              <w:t>л</w:t>
            </w:r>
            <w:proofErr w:type="spellEnd"/>
            <w:r>
              <w:rPr>
                <w:sz w:val="18"/>
                <w:szCs w:val="18"/>
              </w:rPr>
              <w:t xml:space="preserve">. Школьная., 26, тел. </w:t>
            </w:r>
            <w:r>
              <w:rPr>
                <w:sz w:val="18"/>
                <w:szCs w:val="18"/>
                <w:lang w:val="be-BY"/>
              </w:rPr>
              <w:t xml:space="preserve"> 8(34782) </w:t>
            </w:r>
            <w:r>
              <w:rPr>
                <w:sz w:val="18"/>
                <w:szCs w:val="18"/>
              </w:rPr>
              <w:t>36-1-41,36-1-46</w:t>
            </w:r>
          </w:p>
          <w:p w:rsidR="003B20CF" w:rsidRPr="000F470D" w:rsidRDefault="003B20CF" w:rsidP="00A27F91">
            <w:pPr>
              <w:rPr>
                <w:szCs w:val="28"/>
              </w:rPr>
            </w:pPr>
            <w:proofErr w:type="spellStart"/>
            <w:r>
              <w:rPr>
                <w:sz w:val="18"/>
                <w:szCs w:val="18"/>
              </w:rPr>
              <w:t>эл</w:t>
            </w:r>
            <w:proofErr w:type="spellEnd"/>
            <w:r>
              <w:rPr>
                <w:sz w:val="18"/>
                <w:szCs w:val="18"/>
              </w:rPr>
              <w:t xml:space="preserve">. адрес </w:t>
            </w:r>
            <w:r>
              <w:rPr>
                <w:sz w:val="32"/>
                <w:szCs w:val="32"/>
              </w:rPr>
              <w:t xml:space="preserve">- </w:t>
            </w:r>
            <w:hyperlink r:id="rId6" w:history="1">
              <w:r w:rsidRPr="003B20CF">
                <w:rPr>
                  <w:rStyle w:val="ad"/>
                  <w:sz w:val="22"/>
                  <w:szCs w:val="22"/>
                </w:rPr>
                <w:t>60.</w:t>
              </w:r>
              <w:r w:rsidRPr="003B20CF">
                <w:rPr>
                  <w:rStyle w:val="ad"/>
                  <w:sz w:val="22"/>
                  <w:szCs w:val="22"/>
                  <w:lang w:val="en-US"/>
                </w:rPr>
                <w:t>karat</w:t>
              </w:r>
              <w:r w:rsidRPr="003B20CF">
                <w:rPr>
                  <w:rStyle w:val="ad"/>
                  <w:sz w:val="22"/>
                  <w:szCs w:val="22"/>
                </w:rPr>
                <w:t>@</w:t>
              </w:r>
              <w:proofErr w:type="spellStart"/>
              <w:r w:rsidRPr="003B20CF">
                <w:rPr>
                  <w:rStyle w:val="ad"/>
                  <w:sz w:val="22"/>
                  <w:szCs w:val="22"/>
                  <w:lang w:val="en-US"/>
                </w:rPr>
                <w:t>bashkortostan</w:t>
              </w:r>
              <w:proofErr w:type="spellEnd"/>
              <w:r w:rsidRPr="003B20CF">
                <w:rPr>
                  <w:rStyle w:val="ad"/>
                  <w:sz w:val="22"/>
                  <w:szCs w:val="22"/>
                </w:rPr>
                <w:t>.</w:t>
              </w:r>
              <w:proofErr w:type="spellStart"/>
              <w:r w:rsidRPr="003B20CF">
                <w:rPr>
                  <w:rStyle w:val="ad"/>
                  <w:sz w:val="22"/>
                  <w:szCs w:val="22"/>
                  <w:lang w:val="en-US"/>
                </w:rPr>
                <w:t>ru</w:t>
              </w:r>
              <w:proofErr w:type="spellEnd"/>
            </w:hyperlink>
          </w:p>
        </w:tc>
      </w:tr>
    </w:tbl>
    <w:p w:rsidR="00C4480F" w:rsidRDefault="00342D04" w:rsidP="00C76AED">
      <w:pPr>
        <w:pStyle w:val="a3"/>
        <w:jc w:val="center"/>
        <w:rPr>
          <w:b/>
          <w:lang w:val="be-BY"/>
        </w:rPr>
      </w:pPr>
      <w:r>
        <w:rPr>
          <w:rFonts w:ascii="Lucida Sans Unicode" w:hAnsi="Lucida Sans Unicode"/>
          <w:b/>
        </w:rPr>
        <w:t>Ҡ</w:t>
      </w:r>
      <w:r>
        <w:rPr>
          <w:b/>
        </w:rPr>
        <w:t>АРАР</w:t>
      </w:r>
      <w:r w:rsidR="00C4480F" w:rsidRPr="00D07C9C">
        <w:rPr>
          <w:b/>
          <w:lang w:val="be-BY"/>
        </w:rPr>
        <w:tab/>
      </w:r>
      <w:r>
        <w:rPr>
          <w:b/>
          <w:lang w:val="be-BY"/>
        </w:rPr>
        <w:t>ПОСТАНОВЛЕНИЕ</w:t>
      </w:r>
    </w:p>
    <w:p w:rsidR="00A84ADA" w:rsidRDefault="00A84ADA" w:rsidP="00C76AED">
      <w:pPr>
        <w:pStyle w:val="a3"/>
        <w:jc w:val="center"/>
        <w:rPr>
          <w:b/>
          <w:lang w:val="be-BY"/>
        </w:rPr>
      </w:pPr>
    </w:p>
    <w:tbl>
      <w:tblPr>
        <w:tblW w:w="6217" w:type="dxa"/>
        <w:tblLayout w:type="fixed"/>
        <w:tblLook w:val="04A0"/>
      </w:tblPr>
      <w:tblGrid>
        <w:gridCol w:w="1242"/>
        <w:gridCol w:w="567"/>
        <w:gridCol w:w="992"/>
        <w:gridCol w:w="284"/>
        <w:gridCol w:w="1310"/>
        <w:gridCol w:w="1822"/>
      </w:tblGrid>
      <w:tr w:rsidR="00A84ADA" w:rsidRPr="00FA0C8A" w:rsidTr="00BA00FF">
        <w:tc>
          <w:tcPr>
            <w:tcW w:w="1242" w:type="dxa"/>
            <w:tcBorders>
              <w:bottom w:val="single" w:sz="4" w:space="0" w:color="auto"/>
            </w:tcBorders>
            <w:shd w:val="clear" w:color="auto" w:fill="auto"/>
          </w:tcPr>
          <w:p w:rsidR="00A84ADA" w:rsidRPr="00FA0C8A" w:rsidRDefault="00A84ADA" w:rsidP="00BA00FF">
            <w:pPr>
              <w:pStyle w:val="a3"/>
              <w:ind w:right="283"/>
              <w:rPr>
                <w:b/>
                <w:sz w:val="24"/>
              </w:rPr>
            </w:pPr>
            <w:r w:rsidRPr="00FA0C8A">
              <w:rPr>
                <w:b/>
                <w:sz w:val="24"/>
              </w:rPr>
              <w:t xml:space="preserve">№ </w:t>
            </w:r>
            <w:r w:rsidR="0050479A">
              <w:rPr>
                <w:b/>
                <w:sz w:val="24"/>
              </w:rPr>
              <w:t>31</w:t>
            </w:r>
          </w:p>
        </w:tc>
        <w:tc>
          <w:tcPr>
            <w:tcW w:w="567" w:type="dxa"/>
            <w:shd w:val="clear" w:color="auto" w:fill="auto"/>
          </w:tcPr>
          <w:p w:rsidR="00A84ADA" w:rsidRPr="00FA0C8A" w:rsidRDefault="00A84ADA" w:rsidP="00227FF6">
            <w:pPr>
              <w:pStyle w:val="a3"/>
              <w:rPr>
                <w:b/>
                <w:sz w:val="24"/>
              </w:rPr>
            </w:pPr>
            <w:r w:rsidRPr="00FA0C8A">
              <w:rPr>
                <w:b/>
                <w:sz w:val="24"/>
              </w:rPr>
              <w:t>от</w:t>
            </w:r>
          </w:p>
        </w:tc>
        <w:tc>
          <w:tcPr>
            <w:tcW w:w="992" w:type="dxa"/>
            <w:tcBorders>
              <w:bottom w:val="single" w:sz="4" w:space="0" w:color="auto"/>
            </w:tcBorders>
            <w:shd w:val="clear" w:color="auto" w:fill="auto"/>
          </w:tcPr>
          <w:p w:rsidR="00A84ADA" w:rsidRPr="00FA0C8A" w:rsidRDefault="00A84ADA" w:rsidP="00790CF0">
            <w:pPr>
              <w:pStyle w:val="a3"/>
              <w:rPr>
                <w:b/>
                <w:sz w:val="24"/>
              </w:rPr>
            </w:pPr>
            <w:r w:rsidRPr="00FA0C8A">
              <w:rPr>
                <w:b/>
                <w:sz w:val="24"/>
              </w:rPr>
              <w:t xml:space="preserve">« </w:t>
            </w:r>
            <w:r w:rsidR="0050479A">
              <w:rPr>
                <w:b/>
                <w:sz w:val="24"/>
              </w:rPr>
              <w:t>19</w:t>
            </w:r>
            <w:r w:rsidRPr="00FA0C8A">
              <w:rPr>
                <w:b/>
                <w:sz w:val="24"/>
              </w:rPr>
              <w:t xml:space="preserve"> »</w:t>
            </w:r>
          </w:p>
        </w:tc>
        <w:tc>
          <w:tcPr>
            <w:tcW w:w="284" w:type="dxa"/>
            <w:shd w:val="clear" w:color="auto" w:fill="auto"/>
          </w:tcPr>
          <w:p w:rsidR="00A84ADA" w:rsidRPr="00FA0C8A" w:rsidRDefault="00A84ADA" w:rsidP="00227FF6">
            <w:pPr>
              <w:pStyle w:val="a3"/>
              <w:rPr>
                <w:b/>
                <w:sz w:val="24"/>
              </w:rPr>
            </w:pPr>
          </w:p>
        </w:tc>
        <w:tc>
          <w:tcPr>
            <w:tcW w:w="1310" w:type="dxa"/>
            <w:tcBorders>
              <w:bottom w:val="single" w:sz="4" w:space="0" w:color="auto"/>
            </w:tcBorders>
            <w:shd w:val="clear" w:color="auto" w:fill="auto"/>
          </w:tcPr>
          <w:p w:rsidR="00A84ADA" w:rsidRPr="00FA0C8A" w:rsidRDefault="00321C9F" w:rsidP="00695EC6">
            <w:pPr>
              <w:pStyle w:val="a3"/>
              <w:rPr>
                <w:b/>
                <w:sz w:val="24"/>
              </w:rPr>
            </w:pPr>
            <w:r>
              <w:rPr>
                <w:b/>
                <w:sz w:val="24"/>
              </w:rPr>
              <w:t>ию</w:t>
            </w:r>
            <w:r w:rsidR="00A70229">
              <w:rPr>
                <w:b/>
                <w:sz w:val="24"/>
              </w:rPr>
              <w:t>ля</w:t>
            </w:r>
          </w:p>
        </w:tc>
        <w:tc>
          <w:tcPr>
            <w:tcW w:w="1822" w:type="dxa"/>
            <w:shd w:val="clear" w:color="auto" w:fill="auto"/>
          </w:tcPr>
          <w:p w:rsidR="00A84ADA" w:rsidRPr="00FA0C8A" w:rsidRDefault="00A84ADA" w:rsidP="00A70229">
            <w:pPr>
              <w:pStyle w:val="a3"/>
              <w:rPr>
                <w:b/>
                <w:sz w:val="24"/>
              </w:rPr>
            </w:pPr>
            <w:r w:rsidRPr="00FA0C8A">
              <w:rPr>
                <w:b/>
                <w:sz w:val="24"/>
              </w:rPr>
              <w:t>202</w:t>
            </w:r>
            <w:r w:rsidR="00A70229">
              <w:rPr>
                <w:b/>
                <w:sz w:val="24"/>
              </w:rPr>
              <w:t>2</w:t>
            </w:r>
            <w:r w:rsidRPr="00FA0C8A">
              <w:rPr>
                <w:b/>
                <w:sz w:val="24"/>
              </w:rPr>
              <w:t>г.</w:t>
            </w:r>
          </w:p>
        </w:tc>
      </w:tr>
    </w:tbl>
    <w:p w:rsidR="00A84ADA" w:rsidRPr="00D07C9C" w:rsidRDefault="00A84ADA" w:rsidP="00C76AED">
      <w:pPr>
        <w:pStyle w:val="a3"/>
        <w:jc w:val="center"/>
        <w:rPr>
          <w:lang w:val="be-BY"/>
        </w:rPr>
      </w:pPr>
    </w:p>
    <w:p w:rsidR="00BA00FF" w:rsidRDefault="00213AF1" w:rsidP="00BA00FF">
      <w:pPr>
        <w:ind w:firstLine="709"/>
        <w:jc w:val="both"/>
        <w:rPr>
          <w:rFonts w:eastAsia="Calibri"/>
          <w:sz w:val="26"/>
          <w:szCs w:val="26"/>
        </w:rPr>
      </w:pPr>
      <w:r w:rsidRPr="002D1B76">
        <w:rPr>
          <w:rFonts w:eastAsia="Calibri"/>
          <w:sz w:val="26"/>
          <w:szCs w:val="26"/>
        </w:rPr>
        <w:t>Об утверждении Положения о порядке формирования резерва муниципальной службы в администраци</w:t>
      </w:r>
      <w:r>
        <w:rPr>
          <w:rFonts w:eastAsia="Calibri"/>
          <w:sz w:val="26"/>
          <w:szCs w:val="26"/>
        </w:rPr>
        <w:t xml:space="preserve">и сельского поселения </w:t>
      </w:r>
      <w:proofErr w:type="spellStart"/>
      <w:r>
        <w:rPr>
          <w:rFonts w:eastAsia="Calibri"/>
          <w:sz w:val="26"/>
          <w:szCs w:val="26"/>
        </w:rPr>
        <w:t>Каратовский</w:t>
      </w:r>
      <w:proofErr w:type="spellEnd"/>
      <w:r w:rsidRPr="002D1B76">
        <w:rPr>
          <w:rFonts w:eastAsia="Calibri"/>
          <w:sz w:val="26"/>
          <w:szCs w:val="26"/>
        </w:rPr>
        <w:t xml:space="preserve"> сельсовет муниципального района </w:t>
      </w:r>
      <w:proofErr w:type="spellStart"/>
      <w:r w:rsidRPr="002D1B76">
        <w:rPr>
          <w:rFonts w:eastAsia="Calibri"/>
          <w:sz w:val="26"/>
          <w:szCs w:val="26"/>
        </w:rPr>
        <w:t>Туймазинский</w:t>
      </w:r>
      <w:proofErr w:type="spellEnd"/>
      <w:r w:rsidRPr="002D1B76">
        <w:rPr>
          <w:rFonts w:eastAsia="Calibri"/>
          <w:sz w:val="26"/>
          <w:szCs w:val="26"/>
        </w:rPr>
        <w:t xml:space="preserve">  район  Республики Башкортостан</w:t>
      </w:r>
    </w:p>
    <w:p w:rsidR="00213AF1" w:rsidRPr="006E111C" w:rsidRDefault="00213AF1" w:rsidP="00BA00FF">
      <w:pPr>
        <w:ind w:firstLine="709"/>
        <w:jc w:val="both"/>
        <w:rPr>
          <w:color w:val="000000" w:themeColor="text1"/>
          <w:sz w:val="24"/>
        </w:rPr>
      </w:pPr>
    </w:p>
    <w:p w:rsidR="00213AF1" w:rsidRPr="00213AF1" w:rsidRDefault="00213AF1" w:rsidP="00A70229">
      <w:pPr>
        <w:pStyle w:val="ConsPlusTitle"/>
        <w:widowControl/>
        <w:ind w:firstLine="567"/>
        <w:jc w:val="both"/>
        <w:rPr>
          <w:rFonts w:ascii="Times New Roman" w:eastAsia="Calibri" w:hAnsi="Times New Roman" w:cs="Times New Roman"/>
          <w:b w:val="0"/>
          <w:bCs w:val="0"/>
          <w:sz w:val="28"/>
          <w:szCs w:val="28"/>
        </w:rPr>
      </w:pPr>
      <w:r w:rsidRPr="00213AF1">
        <w:rPr>
          <w:rFonts w:ascii="Times New Roman" w:hAnsi="Times New Roman" w:cs="Times New Roman"/>
          <w:b w:val="0"/>
          <w:sz w:val="28"/>
          <w:szCs w:val="28"/>
        </w:rPr>
        <w:t>Руководствуясь Федеральным Законом "Об общих принципах организации местного самоуправления в Российской Федерации" от 06 октября 2003 года № 131-ФЗ</w:t>
      </w:r>
      <w:r w:rsidRPr="00213AF1">
        <w:rPr>
          <w:rFonts w:ascii="Times New Roman" w:eastAsia="Calibri" w:hAnsi="Times New Roman" w:cs="Times New Roman"/>
          <w:b w:val="0"/>
          <w:sz w:val="28"/>
          <w:szCs w:val="28"/>
        </w:rPr>
        <w:t xml:space="preserve">, Администрация </w:t>
      </w:r>
      <w:r w:rsidRPr="00213AF1">
        <w:rPr>
          <w:rFonts w:ascii="Times New Roman" w:eastAsia="Calibri" w:hAnsi="Times New Roman" w:cs="Times New Roman"/>
          <w:b w:val="0"/>
          <w:sz w:val="28"/>
          <w:szCs w:val="28"/>
        </w:rPr>
        <w:tab/>
      </w:r>
      <w:r w:rsidRPr="00213AF1">
        <w:rPr>
          <w:rFonts w:ascii="Times New Roman" w:eastAsia="Calibri" w:hAnsi="Times New Roman" w:cs="Times New Roman"/>
          <w:b w:val="0"/>
          <w:bCs w:val="0"/>
          <w:sz w:val="28"/>
          <w:szCs w:val="28"/>
        </w:rPr>
        <w:t xml:space="preserve">сельского поселения </w:t>
      </w:r>
      <w:proofErr w:type="spellStart"/>
      <w:r w:rsidR="0050479A" w:rsidRPr="00213AF1">
        <w:rPr>
          <w:rFonts w:ascii="Times New Roman" w:eastAsia="Calibri" w:hAnsi="Times New Roman" w:cs="Times New Roman"/>
          <w:b w:val="0"/>
          <w:sz w:val="28"/>
          <w:szCs w:val="28"/>
        </w:rPr>
        <w:t>Каратовский</w:t>
      </w:r>
      <w:proofErr w:type="spellEnd"/>
      <w:r w:rsidRPr="00213AF1">
        <w:rPr>
          <w:rFonts w:ascii="Times New Roman" w:eastAsia="Calibri" w:hAnsi="Times New Roman" w:cs="Times New Roman"/>
          <w:b w:val="0"/>
          <w:bCs w:val="0"/>
          <w:sz w:val="28"/>
          <w:szCs w:val="28"/>
        </w:rPr>
        <w:t xml:space="preserve"> сельсовет муниципального района </w:t>
      </w:r>
      <w:proofErr w:type="spellStart"/>
      <w:r w:rsidR="0050479A" w:rsidRPr="0050479A">
        <w:rPr>
          <w:rFonts w:ascii="Times New Roman" w:eastAsia="Calibri" w:hAnsi="Times New Roman" w:cs="Times New Roman"/>
          <w:b w:val="0"/>
          <w:sz w:val="28"/>
          <w:szCs w:val="28"/>
        </w:rPr>
        <w:t>Туймазинский</w:t>
      </w:r>
      <w:proofErr w:type="spellEnd"/>
      <w:r w:rsidRPr="00213AF1">
        <w:rPr>
          <w:rFonts w:ascii="Times New Roman" w:eastAsia="Calibri" w:hAnsi="Times New Roman" w:cs="Times New Roman"/>
          <w:b w:val="0"/>
          <w:bCs w:val="0"/>
          <w:sz w:val="28"/>
          <w:szCs w:val="28"/>
        </w:rPr>
        <w:t xml:space="preserve"> район Республики Башкортостан </w:t>
      </w:r>
    </w:p>
    <w:p w:rsidR="00BA00FF" w:rsidRPr="006E111C" w:rsidRDefault="00BA00FF" w:rsidP="00A70229">
      <w:pPr>
        <w:pStyle w:val="ConsPlusTitle"/>
        <w:widowControl/>
        <w:ind w:firstLine="567"/>
        <w:jc w:val="both"/>
        <w:rPr>
          <w:rFonts w:ascii="Times New Roman" w:hAnsi="Times New Roman" w:cs="Times New Roman"/>
          <w:b w:val="0"/>
          <w:color w:val="000000" w:themeColor="text1"/>
          <w:sz w:val="24"/>
          <w:szCs w:val="24"/>
        </w:rPr>
      </w:pPr>
      <w:r w:rsidRPr="003B20CF">
        <w:rPr>
          <w:rFonts w:ascii="Times New Roman" w:hAnsi="Times New Roman" w:cs="Times New Roman"/>
          <w:color w:val="000000" w:themeColor="text1"/>
          <w:sz w:val="24"/>
          <w:szCs w:val="24"/>
        </w:rPr>
        <w:t>ПОСТАНОВЛЯЮ:</w:t>
      </w:r>
    </w:p>
    <w:p w:rsidR="00BA00FF" w:rsidRPr="006E111C" w:rsidRDefault="00BA00FF" w:rsidP="00BA00FF">
      <w:pPr>
        <w:ind w:firstLine="1021"/>
        <w:jc w:val="both"/>
        <w:rPr>
          <w:color w:val="000000" w:themeColor="text1"/>
          <w:sz w:val="24"/>
        </w:rPr>
      </w:pPr>
    </w:p>
    <w:p w:rsidR="00213AF1" w:rsidRPr="00213AF1" w:rsidRDefault="00213AF1" w:rsidP="00213AF1">
      <w:pPr>
        <w:spacing w:line="276" w:lineRule="auto"/>
        <w:ind w:firstLine="567"/>
        <w:jc w:val="both"/>
        <w:rPr>
          <w:rFonts w:eastAsia="Calibri"/>
          <w:bCs/>
          <w:szCs w:val="28"/>
        </w:rPr>
      </w:pPr>
      <w:r w:rsidRPr="00213AF1">
        <w:rPr>
          <w:rFonts w:eastAsia="Calibri"/>
          <w:szCs w:val="28"/>
        </w:rPr>
        <w:t xml:space="preserve">1. Утвердить </w:t>
      </w:r>
      <w:r w:rsidRPr="00213AF1">
        <w:rPr>
          <w:rFonts w:eastAsia="Calibri"/>
          <w:bCs/>
          <w:szCs w:val="28"/>
        </w:rPr>
        <w:t xml:space="preserve">Положения о порядке формирования резерва муниципальной службы в администрации сельского поселения </w:t>
      </w:r>
      <w:proofErr w:type="spellStart"/>
      <w:r w:rsidRPr="00213AF1">
        <w:rPr>
          <w:rFonts w:eastAsia="Calibri"/>
          <w:szCs w:val="28"/>
        </w:rPr>
        <w:t>Каратовский</w:t>
      </w:r>
      <w:proofErr w:type="spellEnd"/>
      <w:r w:rsidRPr="00213AF1">
        <w:rPr>
          <w:rFonts w:eastAsia="Calibri"/>
          <w:bCs/>
          <w:szCs w:val="28"/>
        </w:rPr>
        <w:t xml:space="preserve"> сельсовет муниципального района </w:t>
      </w:r>
      <w:proofErr w:type="spellStart"/>
      <w:r w:rsidRPr="00213AF1">
        <w:rPr>
          <w:rFonts w:eastAsia="Calibri"/>
          <w:bCs/>
          <w:szCs w:val="28"/>
        </w:rPr>
        <w:t>Туймазинский</w:t>
      </w:r>
      <w:proofErr w:type="spellEnd"/>
      <w:r w:rsidRPr="00213AF1">
        <w:rPr>
          <w:rFonts w:eastAsia="Calibri"/>
          <w:bCs/>
          <w:szCs w:val="28"/>
        </w:rPr>
        <w:t xml:space="preserve">  район  Республики Башкортостан (приложение № 1).</w:t>
      </w:r>
    </w:p>
    <w:p w:rsidR="00A70229" w:rsidRPr="00213AF1" w:rsidRDefault="00790CF0" w:rsidP="00A70229">
      <w:pPr>
        <w:ind w:firstLine="720"/>
        <w:jc w:val="both"/>
        <w:rPr>
          <w:szCs w:val="28"/>
        </w:rPr>
      </w:pPr>
      <w:r w:rsidRPr="00213AF1">
        <w:rPr>
          <w:color w:val="000000" w:themeColor="text1"/>
          <w:szCs w:val="28"/>
        </w:rPr>
        <w:t xml:space="preserve">2. </w:t>
      </w:r>
      <w:r w:rsidR="00BA00FF" w:rsidRPr="00213AF1">
        <w:rPr>
          <w:color w:val="000000" w:themeColor="text1"/>
          <w:szCs w:val="28"/>
        </w:rPr>
        <w:t xml:space="preserve">Обнародовать настоящее постановление </w:t>
      </w:r>
      <w:r w:rsidR="00BA00FF" w:rsidRPr="00213AF1">
        <w:rPr>
          <w:szCs w:val="28"/>
        </w:rPr>
        <w:t>на официальном сайте Администр</w:t>
      </w:r>
      <w:r w:rsidR="003B20CF" w:rsidRPr="00213AF1">
        <w:rPr>
          <w:szCs w:val="28"/>
        </w:rPr>
        <w:t xml:space="preserve">ации сельского поселения </w:t>
      </w:r>
      <w:proofErr w:type="spellStart"/>
      <w:r w:rsidR="003B20CF" w:rsidRPr="00213AF1">
        <w:rPr>
          <w:szCs w:val="28"/>
        </w:rPr>
        <w:t>Каратов</w:t>
      </w:r>
      <w:r w:rsidR="00BA00FF" w:rsidRPr="00213AF1">
        <w:rPr>
          <w:szCs w:val="28"/>
        </w:rPr>
        <w:t>ский</w:t>
      </w:r>
      <w:proofErr w:type="spellEnd"/>
      <w:r w:rsidR="00BA00FF" w:rsidRPr="00213AF1">
        <w:rPr>
          <w:szCs w:val="28"/>
        </w:rPr>
        <w:t xml:space="preserve"> сельсовет муниципального района Туймазинский район Республики Башкортостан.</w:t>
      </w:r>
    </w:p>
    <w:p w:rsidR="00BA00FF" w:rsidRPr="00213AF1" w:rsidRDefault="00BA00FF" w:rsidP="00A70229">
      <w:pPr>
        <w:ind w:firstLine="720"/>
        <w:jc w:val="both"/>
        <w:rPr>
          <w:szCs w:val="28"/>
        </w:rPr>
      </w:pPr>
      <w:r w:rsidRPr="00213AF1">
        <w:rPr>
          <w:szCs w:val="28"/>
        </w:rPr>
        <w:t xml:space="preserve">3. </w:t>
      </w:r>
      <w:proofErr w:type="gramStart"/>
      <w:r w:rsidRPr="00213AF1">
        <w:rPr>
          <w:szCs w:val="28"/>
        </w:rPr>
        <w:t>Контроль за</w:t>
      </w:r>
      <w:proofErr w:type="gramEnd"/>
      <w:r w:rsidRPr="00213AF1">
        <w:rPr>
          <w:szCs w:val="28"/>
        </w:rPr>
        <w:t xml:space="preserve"> исполнением настоящего постановления оставляю за собой.</w:t>
      </w:r>
    </w:p>
    <w:p w:rsidR="00BA00FF" w:rsidRPr="00790CF0" w:rsidRDefault="00BA00FF" w:rsidP="00BA00FF">
      <w:pPr>
        <w:ind w:firstLine="1021"/>
        <w:jc w:val="both"/>
        <w:rPr>
          <w:sz w:val="24"/>
        </w:rPr>
      </w:pPr>
    </w:p>
    <w:p w:rsidR="00790CF0" w:rsidRPr="00790CF0" w:rsidRDefault="00790CF0" w:rsidP="00BA00FF">
      <w:pPr>
        <w:ind w:firstLine="1021"/>
        <w:jc w:val="both"/>
        <w:rPr>
          <w:sz w:val="24"/>
        </w:rPr>
      </w:pPr>
    </w:p>
    <w:p w:rsidR="00BA00FF" w:rsidRPr="00790CF0" w:rsidRDefault="00BA00FF" w:rsidP="00BA00FF">
      <w:pPr>
        <w:ind w:firstLine="1021"/>
        <w:jc w:val="both"/>
        <w:rPr>
          <w:sz w:val="24"/>
        </w:rPr>
      </w:pPr>
    </w:p>
    <w:p w:rsidR="00340D95" w:rsidRPr="00213AF1" w:rsidRDefault="00340D95" w:rsidP="00C44D28">
      <w:pPr>
        <w:tabs>
          <w:tab w:val="left" w:pos="6495"/>
        </w:tabs>
        <w:ind w:firstLine="567"/>
        <w:jc w:val="both"/>
        <w:rPr>
          <w:szCs w:val="28"/>
        </w:rPr>
      </w:pPr>
      <w:r w:rsidRPr="00213AF1">
        <w:rPr>
          <w:szCs w:val="28"/>
        </w:rPr>
        <w:t>Глава сельского поселения</w:t>
      </w:r>
    </w:p>
    <w:p w:rsidR="00340D95" w:rsidRPr="00213AF1" w:rsidRDefault="008E1D4B" w:rsidP="00C44D28">
      <w:pPr>
        <w:tabs>
          <w:tab w:val="left" w:pos="6495"/>
        </w:tabs>
        <w:ind w:firstLine="567"/>
        <w:jc w:val="both"/>
        <w:rPr>
          <w:szCs w:val="28"/>
        </w:rPr>
      </w:pPr>
      <w:proofErr w:type="spellStart"/>
      <w:r w:rsidRPr="00213AF1">
        <w:rPr>
          <w:szCs w:val="28"/>
        </w:rPr>
        <w:t>Каратов</w:t>
      </w:r>
      <w:r w:rsidR="00340D95" w:rsidRPr="00213AF1">
        <w:rPr>
          <w:szCs w:val="28"/>
        </w:rPr>
        <w:t>ский</w:t>
      </w:r>
      <w:proofErr w:type="spellEnd"/>
      <w:r w:rsidR="00340D95" w:rsidRPr="00213AF1">
        <w:rPr>
          <w:szCs w:val="28"/>
        </w:rPr>
        <w:t xml:space="preserve">       сельсовет</w:t>
      </w:r>
    </w:p>
    <w:p w:rsidR="00340D95" w:rsidRPr="00213AF1" w:rsidRDefault="00340D95" w:rsidP="00C44D28">
      <w:pPr>
        <w:tabs>
          <w:tab w:val="left" w:pos="6495"/>
        </w:tabs>
        <w:ind w:firstLine="567"/>
        <w:jc w:val="both"/>
        <w:rPr>
          <w:szCs w:val="28"/>
        </w:rPr>
      </w:pPr>
      <w:r w:rsidRPr="00213AF1">
        <w:rPr>
          <w:szCs w:val="28"/>
        </w:rPr>
        <w:t>муниципального      района</w:t>
      </w:r>
    </w:p>
    <w:p w:rsidR="00340D95" w:rsidRPr="00213AF1" w:rsidRDefault="00340D95" w:rsidP="00C44D28">
      <w:pPr>
        <w:tabs>
          <w:tab w:val="left" w:pos="6495"/>
        </w:tabs>
        <w:ind w:firstLine="567"/>
        <w:jc w:val="both"/>
        <w:rPr>
          <w:szCs w:val="28"/>
        </w:rPr>
      </w:pPr>
      <w:r w:rsidRPr="00213AF1">
        <w:rPr>
          <w:szCs w:val="28"/>
        </w:rPr>
        <w:t>Туймазинский           район</w:t>
      </w:r>
    </w:p>
    <w:p w:rsidR="00790CF0" w:rsidRPr="00790CF0" w:rsidRDefault="00340D95" w:rsidP="00C44D28">
      <w:pPr>
        <w:tabs>
          <w:tab w:val="left" w:pos="6495"/>
        </w:tabs>
        <w:ind w:firstLine="567"/>
        <w:jc w:val="both"/>
        <w:rPr>
          <w:sz w:val="24"/>
        </w:rPr>
      </w:pPr>
      <w:r w:rsidRPr="00213AF1">
        <w:rPr>
          <w:szCs w:val="28"/>
        </w:rPr>
        <w:t xml:space="preserve">Республики Башкортостан                              </w:t>
      </w:r>
      <w:r w:rsidR="003B20CF" w:rsidRPr="00213AF1">
        <w:rPr>
          <w:szCs w:val="28"/>
        </w:rPr>
        <w:t xml:space="preserve">       </w:t>
      </w:r>
      <w:r w:rsidR="00213AF1">
        <w:rPr>
          <w:szCs w:val="28"/>
        </w:rPr>
        <w:t xml:space="preserve">     </w:t>
      </w:r>
      <w:r w:rsidR="003B20CF" w:rsidRPr="00213AF1">
        <w:rPr>
          <w:szCs w:val="28"/>
        </w:rPr>
        <w:t xml:space="preserve">           Л.М. Хусаинова</w:t>
      </w:r>
      <w:r w:rsidR="00790CF0" w:rsidRPr="00790CF0">
        <w:rPr>
          <w:sz w:val="24"/>
        </w:rPr>
        <w:br w:type="page"/>
      </w:r>
    </w:p>
    <w:p w:rsidR="00213AF1" w:rsidRPr="0044061F" w:rsidRDefault="00213AF1" w:rsidP="00213AF1">
      <w:pPr>
        <w:tabs>
          <w:tab w:val="left" w:pos="7425"/>
        </w:tabs>
        <w:spacing w:line="240" w:lineRule="exact"/>
        <w:ind w:left="5103"/>
        <w:rPr>
          <w:rFonts w:eastAsia="Calibri"/>
          <w:sz w:val="22"/>
          <w:szCs w:val="22"/>
        </w:rPr>
      </w:pPr>
      <w:r w:rsidRPr="0044061F">
        <w:rPr>
          <w:rFonts w:eastAsia="Calibri"/>
          <w:sz w:val="22"/>
          <w:szCs w:val="22"/>
        </w:rPr>
        <w:lastRenderedPageBreak/>
        <w:t xml:space="preserve">Приложение </w:t>
      </w:r>
      <w:proofErr w:type="gramStart"/>
      <w:r w:rsidRPr="0044061F">
        <w:rPr>
          <w:rFonts w:eastAsia="Calibri"/>
          <w:sz w:val="22"/>
          <w:szCs w:val="22"/>
        </w:rPr>
        <w:t>к</w:t>
      </w:r>
      <w:proofErr w:type="gramEnd"/>
    </w:p>
    <w:p w:rsidR="00213AF1" w:rsidRPr="0044061F" w:rsidRDefault="00213AF1" w:rsidP="00213AF1">
      <w:pPr>
        <w:tabs>
          <w:tab w:val="left" w:pos="7425"/>
        </w:tabs>
        <w:spacing w:line="240" w:lineRule="exact"/>
        <w:ind w:left="5103"/>
        <w:rPr>
          <w:rFonts w:eastAsia="Calibri"/>
          <w:bCs/>
          <w:sz w:val="22"/>
          <w:szCs w:val="22"/>
        </w:rPr>
      </w:pPr>
      <w:r w:rsidRPr="0044061F">
        <w:rPr>
          <w:rFonts w:eastAsia="Calibri"/>
          <w:sz w:val="22"/>
          <w:szCs w:val="22"/>
        </w:rPr>
        <w:t xml:space="preserve">постановлению Администрации </w:t>
      </w:r>
      <w:r w:rsidRPr="0044061F">
        <w:rPr>
          <w:rFonts w:eastAsia="Calibri"/>
          <w:bCs/>
          <w:sz w:val="22"/>
          <w:szCs w:val="22"/>
        </w:rPr>
        <w:t xml:space="preserve">сельского поселения </w:t>
      </w:r>
      <w:proofErr w:type="spellStart"/>
      <w:r>
        <w:rPr>
          <w:rFonts w:eastAsia="Calibri"/>
          <w:bCs/>
          <w:sz w:val="22"/>
          <w:szCs w:val="22"/>
        </w:rPr>
        <w:t>Каратовский</w:t>
      </w:r>
      <w:proofErr w:type="spellEnd"/>
      <w:r w:rsidRPr="0044061F">
        <w:rPr>
          <w:rFonts w:eastAsia="Calibri"/>
          <w:bCs/>
          <w:sz w:val="22"/>
          <w:szCs w:val="22"/>
        </w:rPr>
        <w:t xml:space="preserve"> сельсовет  муниципального района </w:t>
      </w:r>
      <w:proofErr w:type="spellStart"/>
      <w:r w:rsidRPr="0044061F">
        <w:rPr>
          <w:rFonts w:eastAsia="Calibri"/>
          <w:bCs/>
          <w:sz w:val="22"/>
          <w:szCs w:val="22"/>
        </w:rPr>
        <w:t>Туймазинский</w:t>
      </w:r>
      <w:proofErr w:type="spellEnd"/>
      <w:r w:rsidRPr="0044061F">
        <w:rPr>
          <w:rFonts w:eastAsia="Calibri"/>
          <w:bCs/>
          <w:sz w:val="22"/>
          <w:szCs w:val="22"/>
        </w:rPr>
        <w:t xml:space="preserve"> район Республики Башкортостан</w:t>
      </w:r>
    </w:p>
    <w:p w:rsidR="00213AF1" w:rsidRPr="0044061F" w:rsidRDefault="00213AF1" w:rsidP="00213AF1">
      <w:pPr>
        <w:widowControl w:val="0"/>
        <w:tabs>
          <w:tab w:val="left" w:pos="7088"/>
        </w:tabs>
        <w:autoSpaceDE w:val="0"/>
        <w:autoSpaceDN w:val="0"/>
        <w:adjustRightInd w:val="0"/>
        <w:spacing w:line="240" w:lineRule="exact"/>
        <w:ind w:left="5103"/>
        <w:rPr>
          <w:rFonts w:eastAsia="Calibri"/>
          <w:sz w:val="22"/>
          <w:szCs w:val="22"/>
        </w:rPr>
      </w:pPr>
      <w:r w:rsidRPr="0044061F">
        <w:rPr>
          <w:rFonts w:eastAsia="Calibri"/>
          <w:sz w:val="22"/>
          <w:szCs w:val="22"/>
        </w:rPr>
        <w:t xml:space="preserve">от </w:t>
      </w:r>
      <w:r w:rsidR="0050479A">
        <w:rPr>
          <w:rFonts w:eastAsia="Calibri"/>
          <w:sz w:val="22"/>
          <w:szCs w:val="22"/>
        </w:rPr>
        <w:t>19</w:t>
      </w:r>
      <w:r>
        <w:rPr>
          <w:rFonts w:eastAsia="Calibri"/>
          <w:sz w:val="22"/>
          <w:szCs w:val="22"/>
        </w:rPr>
        <w:t xml:space="preserve"> июля 2022г.</w:t>
      </w:r>
      <w:r w:rsidRPr="0044061F">
        <w:rPr>
          <w:rFonts w:eastAsia="Calibri"/>
          <w:sz w:val="22"/>
          <w:szCs w:val="22"/>
        </w:rPr>
        <w:t xml:space="preserve"> № </w:t>
      </w:r>
      <w:r w:rsidR="0050479A">
        <w:rPr>
          <w:rFonts w:eastAsia="Calibri"/>
          <w:sz w:val="22"/>
          <w:szCs w:val="22"/>
        </w:rPr>
        <w:t>31</w:t>
      </w:r>
      <w:r w:rsidRPr="0044061F">
        <w:rPr>
          <w:rFonts w:eastAsia="Calibri"/>
          <w:sz w:val="22"/>
          <w:szCs w:val="22"/>
        </w:rPr>
        <w:t xml:space="preserve">  </w:t>
      </w:r>
    </w:p>
    <w:p w:rsidR="00213AF1" w:rsidRDefault="00213AF1" w:rsidP="00213AF1">
      <w:pPr>
        <w:jc w:val="center"/>
        <w:rPr>
          <w:sz w:val="24"/>
        </w:rPr>
      </w:pPr>
    </w:p>
    <w:p w:rsidR="00213AF1" w:rsidRDefault="00213AF1" w:rsidP="00213AF1">
      <w:pPr>
        <w:jc w:val="center"/>
        <w:rPr>
          <w:sz w:val="24"/>
        </w:rPr>
      </w:pPr>
    </w:p>
    <w:p w:rsidR="00213AF1" w:rsidRPr="00DD1E07" w:rsidRDefault="00213AF1" w:rsidP="00213AF1">
      <w:pPr>
        <w:jc w:val="center"/>
        <w:rPr>
          <w:sz w:val="24"/>
        </w:rPr>
      </w:pPr>
      <w:r w:rsidRPr="00DD1E07">
        <w:rPr>
          <w:sz w:val="24"/>
        </w:rPr>
        <w:t>ПОЛОЖЕНИЕ</w:t>
      </w:r>
    </w:p>
    <w:p w:rsidR="00213AF1" w:rsidRPr="0044061F" w:rsidRDefault="00213AF1" w:rsidP="00213AF1">
      <w:pPr>
        <w:jc w:val="center"/>
        <w:rPr>
          <w:sz w:val="24"/>
        </w:rPr>
      </w:pPr>
      <w:r w:rsidRPr="0044061F">
        <w:rPr>
          <w:sz w:val="24"/>
        </w:rPr>
        <w:t xml:space="preserve">о порядке формирования резерва муниципальной службы в администрации сельского поселения </w:t>
      </w:r>
      <w:proofErr w:type="spellStart"/>
      <w:r>
        <w:rPr>
          <w:sz w:val="24"/>
        </w:rPr>
        <w:t>Каратовский</w:t>
      </w:r>
      <w:proofErr w:type="spellEnd"/>
      <w:r w:rsidRPr="0044061F">
        <w:rPr>
          <w:sz w:val="24"/>
        </w:rPr>
        <w:t xml:space="preserve"> сельсовет муниципального района </w:t>
      </w:r>
    </w:p>
    <w:p w:rsidR="00213AF1" w:rsidRPr="0044061F" w:rsidRDefault="00213AF1" w:rsidP="00213AF1">
      <w:pPr>
        <w:jc w:val="center"/>
        <w:rPr>
          <w:sz w:val="24"/>
        </w:rPr>
      </w:pPr>
      <w:proofErr w:type="spellStart"/>
      <w:r w:rsidRPr="0044061F">
        <w:rPr>
          <w:sz w:val="24"/>
        </w:rPr>
        <w:t>Туймазинский</w:t>
      </w:r>
      <w:proofErr w:type="spellEnd"/>
      <w:r w:rsidRPr="0044061F">
        <w:rPr>
          <w:sz w:val="24"/>
        </w:rPr>
        <w:t xml:space="preserve">  район  Республики Башкортостан </w:t>
      </w:r>
    </w:p>
    <w:p w:rsidR="00213AF1" w:rsidRPr="00DD1E07" w:rsidRDefault="00213AF1" w:rsidP="00213AF1">
      <w:pPr>
        <w:jc w:val="center"/>
        <w:rPr>
          <w:b/>
          <w:sz w:val="24"/>
        </w:rPr>
      </w:pPr>
    </w:p>
    <w:p w:rsidR="00213AF1" w:rsidRPr="002D1B76" w:rsidRDefault="00213AF1" w:rsidP="00213AF1">
      <w:pPr>
        <w:pStyle w:val="ConsPlusNormal"/>
        <w:widowControl/>
        <w:ind w:left="-851" w:right="-284" w:firstLine="567"/>
        <w:jc w:val="center"/>
        <w:rPr>
          <w:rFonts w:ascii="Times New Roman" w:hAnsi="Times New Roman" w:cs="Times New Roman"/>
          <w:sz w:val="24"/>
          <w:szCs w:val="24"/>
        </w:rPr>
      </w:pPr>
      <w:r w:rsidRPr="002D1B76">
        <w:rPr>
          <w:rFonts w:ascii="Times New Roman" w:hAnsi="Times New Roman" w:cs="Times New Roman"/>
          <w:sz w:val="24"/>
          <w:szCs w:val="24"/>
        </w:rPr>
        <w:t>1. Общие положения</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 xml:space="preserve">1.1. </w:t>
      </w:r>
      <w:proofErr w:type="gramStart"/>
      <w:r w:rsidRPr="0044061F">
        <w:rPr>
          <w:rFonts w:ascii="Times New Roman" w:hAnsi="Times New Roman" w:cs="Times New Roman"/>
          <w:sz w:val="24"/>
          <w:szCs w:val="24"/>
        </w:rPr>
        <w:t xml:space="preserve">Положение о порядке формирования резерва муниципальной службы в администрации </w:t>
      </w:r>
      <w:proofErr w:type="spellStart"/>
      <w:r w:rsidRPr="00213AF1">
        <w:rPr>
          <w:rFonts w:ascii="Times New Roman" w:hAnsi="Times New Roman" w:cs="Times New Roman"/>
          <w:sz w:val="24"/>
          <w:szCs w:val="24"/>
        </w:rPr>
        <w:t>Каратовский</w:t>
      </w:r>
      <w:proofErr w:type="spellEnd"/>
      <w:r w:rsidRPr="0044061F">
        <w:rPr>
          <w:rFonts w:ascii="Times New Roman" w:hAnsi="Times New Roman" w:cs="Times New Roman"/>
          <w:sz w:val="24"/>
          <w:szCs w:val="24"/>
        </w:rPr>
        <w:t xml:space="preserve"> сельсовет муниципального района </w:t>
      </w:r>
      <w:bookmarkStart w:id="0" w:name="_Hlk106873736"/>
      <w:proofErr w:type="spellStart"/>
      <w:r w:rsidRPr="0044061F">
        <w:rPr>
          <w:rFonts w:ascii="Times New Roman" w:hAnsi="Times New Roman" w:cs="Times New Roman"/>
          <w:sz w:val="24"/>
          <w:szCs w:val="24"/>
        </w:rPr>
        <w:t>Туймазинский</w:t>
      </w:r>
      <w:bookmarkEnd w:id="0"/>
      <w:proofErr w:type="spellEnd"/>
      <w:r w:rsidRPr="0044061F">
        <w:rPr>
          <w:rFonts w:ascii="Times New Roman" w:hAnsi="Times New Roman" w:cs="Times New Roman"/>
          <w:sz w:val="24"/>
          <w:szCs w:val="24"/>
        </w:rPr>
        <w:t xml:space="preserve"> район  Республики Башкортостан (далее - "Положение"), разработано в соответствии с Федеральным законом Российской Федерации от 06.10.2003 года № 131-ФЗ </w:t>
      </w:r>
      <w:r>
        <w:rPr>
          <w:rFonts w:ascii="Times New Roman" w:hAnsi="Times New Roman" w:cs="Times New Roman"/>
          <w:sz w:val="24"/>
          <w:szCs w:val="24"/>
        </w:rPr>
        <w:t>"</w:t>
      </w:r>
      <w:r w:rsidRPr="0044061F">
        <w:rPr>
          <w:rFonts w:ascii="Times New Roman" w:hAnsi="Times New Roman" w:cs="Times New Roman"/>
          <w:sz w:val="24"/>
          <w:szCs w:val="24"/>
        </w:rPr>
        <w:t>Об общих принципах организации местного самоуправления в Российской Федерации</w:t>
      </w:r>
      <w:r>
        <w:rPr>
          <w:rFonts w:ascii="Times New Roman" w:hAnsi="Times New Roman" w:cs="Times New Roman"/>
          <w:sz w:val="24"/>
          <w:szCs w:val="24"/>
        </w:rPr>
        <w:t>"</w:t>
      </w:r>
      <w:r w:rsidRPr="0044061F">
        <w:rPr>
          <w:rFonts w:ascii="Times New Roman" w:hAnsi="Times New Roman" w:cs="Times New Roman"/>
          <w:sz w:val="24"/>
          <w:szCs w:val="24"/>
        </w:rPr>
        <w:t xml:space="preserve">, Федеральным законом Российской Федерации от 02.03.2007 года №25-ФЗ </w:t>
      </w:r>
      <w:r>
        <w:rPr>
          <w:rFonts w:ascii="Times New Roman" w:hAnsi="Times New Roman" w:cs="Times New Roman"/>
          <w:sz w:val="24"/>
          <w:szCs w:val="24"/>
        </w:rPr>
        <w:t>"</w:t>
      </w:r>
      <w:r w:rsidRPr="0044061F">
        <w:rPr>
          <w:rFonts w:ascii="Times New Roman" w:hAnsi="Times New Roman" w:cs="Times New Roman"/>
          <w:sz w:val="24"/>
          <w:szCs w:val="24"/>
        </w:rPr>
        <w:t>О муниципальной службе в Российской Федерации</w:t>
      </w:r>
      <w:r>
        <w:rPr>
          <w:rFonts w:ascii="Times New Roman" w:hAnsi="Times New Roman" w:cs="Times New Roman"/>
          <w:sz w:val="24"/>
          <w:szCs w:val="24"/>
        </w:rPr>
        <w:t>"</w:t>
      </w:r>
      <w:r w:rsidRPr="0044061F">
        <w:rPr>
          <w:rFonts w:ascii="Times New Roman" w:hAnsi="Times New Roman" w:cs="Times New Roman"/>
          <w:sz w:val="24"/>
          <w:szCs w:val="24"/>
        </w:rPr>
        <w:t>,  Законом Республики Башкортостан от 16.07.2007 года</w:t>
      </w:r>
      <w:proofErr w:type="gramEnd"/>
      <w:r w:rsidRPr="0044061F">
        <w:rPr>
          <w:rFonts w:ascii="Times New Roman" w:hAnsi="Times New Roman" w:cs="Times New Roman"/>
          <w:sz w:val="24"/>
          <w:szCs w:val="24"/>
        </w:rPr>
        <w:t xml:space="preserve"> № 453-3 </w:t>
      </w:r>
      <w:r>
        <w:rPr>
          <w:rFonts w:ascii="Times New Roman" w:hAnsi="Times New Roman" w:cs="Times New Roman"/>
          <w:sz w:val="24"/>
          <w:szCs w:val="24"/>
        </w:rPr>
        <w:t>"</w:t>
      </w:r>
      <w:r w:rsidRPr="0044061F">
        <w:rPr>
          <w:rFonts w:ascii="Times New Roman" w:hAnsi="Times New Roman" w:cs="Times New Roman"/>
          <w:sz w:val="24"/>
          <w:szCs w:val="24"/>
        </w:rPr>
        <w:t>О муниципальной службе в Республике Башкортостан</w:t>
      </w:r>
      <w:r>
        <w:rPr>
          <w:rFonts w:ascii="Times New Roman" w:hAnsi="Times New Roman" w:cs="Times New Roman"/>
          <w:sz w:val="24"/>
          <w:szCs w:val="24"/>
        </w:rPr>
        <w:t>"</w:t>
      </w:r>
      <w:r w:rsidRPr="0044061F">
        <w:rPr>
          <w:rFonts w:ascii="Times New Roman" w:hAnsi="Times New Roman" w:cs="Times New Roman"/>
          <w:sz w:val="24"/>
          <w:szCs w:val="24"/>
        </w:rPr>
        <w:t xml:space="preserve">, Уставом сельского поселения </w:t>
      </w:r>
      <w:proofErr w:type="spellStart"/>
      <w:r w:rsidRPr="00213AF1">
        <w:rPr>
          <w:rFonts w:ascii="Times New Roman" w:hAnsi="Times New Roman" w:cs="Times New Roman"/>
          <w:sz w:val="24"/>
          <w:szCs w:val="24"/>
        </w:rPr>
        <w:t>Каратовский</w:t>
      </w:r>
      <w:proofErr w:type="spellEnd"/>
      <w:r w:rsidRPr="0044061F">
        <w:rPr>
          <w:rFonts w:ascii="Times New Roman" w:hAnsi="Times New Roman" w:cs="Times New Roman"/>
          <w:sz w:val="24"/>
          <w:szCs w:val="24"/>
        </w:rPr>
        <w:t xml:space="preserve"> сельсовет МР </w:t>
      </w:r>
      <w:proofErr w:type="spellStart"/>
      <w:r w:rsidRPr="0044061F">
        <w:rPr>
          <w:rFonts w:ascii="Times New Roman" w:hAnsi="Times New Roman" w:cs="Times New Roman"/>
          <w:sz w:val="24"/>
          <w:szCs w:val="24"/>
        </w:rPr>
        <w:t>Туймазинский</w:t>
      </w:r>
      <w:proofErr w:type="spellEnd"/>
      <w:r w:rsidRPr="0044061F">
        <w:rPr>
          <w:rFonts w:ascii="Times New Roman" w:hAnsi="Times New Roman" w:cs="Times New Roman"/>
          <w:sz w:val="24"/>
          <w:szCs w:val="24"/>
        </w:rPr>
        <w:t xml:space="preserve"> район  Республики Башкортостан.</w:t>
      </w:r>
    </w:p>
    <w:p w:rsidR="00213AF1" w:rsidRPr="0044061F" w:rsidRDefault="00213AF1" w:rsidP="00213AF1">
      <w:pPr>
        <w:ind w:right="-2" w:firstLine="709"/>
        <w:jc w:val="both"/>
        <w:rPr>
          <w:sz w:val="24"/>
        </w:rPr>
      </w:pPr>
      <w:r w:rsidRPr="0044061F">
        <w:rPr>
          <w:sz w:val="24"/>
        </w:rPr>
        <w:t xml:space="preserve">1.2. Настоящее Положение определяет порядок формирования резерва муниципальной службы в администрации поселения </w:t>
      </w:r>
      <w:proofErr w:type="spellStart"/>
      <w:r w:rsidRPr="00213AF1">
        <w:rPr>
          <w:sz w:val="24"/>
        </w:rPr>
        <w:t>Каратовский</w:t>
      </w:r>
      <w:proofErr w:type="spellEnd"/>
      <w:r w:rsidRPr="0044061F">
        <w:rPr>
          <w:sz w:val="24"/>
        </w:rPr>
        <w:t xml:space="preserve"> сельсовет муниципального района  </w:t>
      </w:r>
      <w:proofErr w:type="spellStart"/>
      <w:r w:rsidRPr="0044061F">
        <w:rPr>
          <w:sz w:val="24"/>
        </w:rPr>
        <w:t>Туймазинский</w:t>
      </w:r>
      <w:proofErr w:type="spellEnd"/>
      <w:r w:rsidRPr="0044061F">
        <w:rPr>
          <w:sz w:val="24"/>
        </w:rPr>
        <w:t xml:space="preserve">  район  Республики Башкортостан (дале</w:t>
      </w:r>
      <w:proofErr w:type="gramStart"/>
      <w:r w:rsidRPr="0044061F">
        <w:rPr>
          <w:sz w:val="24"/>
        </w:rPr>
        <w:t>е-</w:t>
      </w:r>
      <w:proofErr w:type="gramEnd"/>
      <w:r w:rsidRPr="0044061F">
        <w:rPr>
          <w:sz w:val="24"/>
        </w:rPr>
        <w:t xml:space="preserve"> Администрация).</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1.3. Кадровый резерв представляет собой список лиц, обладающих необходимыми для выдвижения профессионально - деловыми, личностными и морально - этическими качествами, творческим потенциалом, положительно проявивших себя на занимаемых должностях, соответствующих квалификационным требованиям, предъявляемым к кандидатам, претендующим на замещение должностей муниципальной службы.</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1.4. Кадровый резерв призван способствовать:</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своевременному замещению вакантных должностей муниципальной службы,</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внедрению инновационных подходов в сфере муниципального управления,</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целенаправленной подготовке кандидатов для выдвижения на вышестоящие муниципальные должности муниципальной службы и направления их на учебу;</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сокращению периода адаптации муниципальных служащих, вновь назначенных из кадрового резерва на более высокие муниципальные должности муниципальной службы;</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стимулированию повышения уровня профессионализма и деловой активности, улучшению качественного состава муниципальных служащих,</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высокой эффективности и результативности исполнения муниципальными служащими должностных обязанностей.</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1.5. Принципы формирования кадрового резерва:</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 объективность (оценка профессиональных и личностных качеств и результатов профессиональной деятельности кандидатов для зачисления в кадровый резерв осуществляется коллегиально на основе объективных критериев оценки);</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 зачисление в кадровый резерв осуществляется в соответствии с личными способностями, уровнем профессиональной подготовки, результатами профессиональной деятельности и на основе равного подхода к кандидатам;</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 добровольность включения и нахождения в кадровом резерве;</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 гласность в формировании и работе с кадровым резервом.</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1.6. Основными задачами формирования кадрового резерва являются:</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формирование базы данных о кандидатах в резерв на замещение должностей муниципальной службы;</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организация служебного продвижения и планирования карьеры муниципального служащего на основе изучения деловых и личностных качеств лиц, включенных в кадровый резерв;</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lastRenderedPageBreak/>
        <w:t>организация подготовки и повышения квалификации лиц, включенных в кадровый резерв;</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формирование положительного имиджа муниципальной службы, повышения мотивации граждан к поступлению на муниципальную службу;</w:t>
      </w:r>
    </w:p>
    <w:p w:rsidR="00213AF1" w:rsidRPr="0044061F" w:rsidRDefault="00213AF1" w:rsidP="00213AF1">
      <w:pPr>
        <w:pStyle w:val="ConsPlusNormal"/>
        <w:ind w:right="-2" w:firstLine="709"/>
        <w:jc w:val="both"/>
        <w:rPr>
          <w:rFonts w:ascii="Times New Roman" w:hAnsi="Times New Roman" w:cs="Times New Roman"/>
          <w:sz w:val="24"/>
          <w:szCs w:val="24"/>
        </w:rPr>
      </w:pPr>
      <w:r w:rsidRPr="0044061F">
        <w:rPr>
          <w:rFonts w:ascii="Times New Roman" w:hAnsi="Times New Roman" w:cs="Times New Roman"/>
          <w:sz w:val="24"/>
          <w:szCs w:val="24"/>
        </w:rPr>
        <w:t xml:space="preserve">улучшения качественного состава муниципальных служащих в Администрации </w:t>
      </w:r>
      <w:proofErr w:type="spellStart"/>
      <w:r w:rsidRPr="00213AF1">
        <w:rPr>
          <w:rFonts w:ascii="Times New Roman" w:hAnsi="Times New Roman" w:cs="Times New Roman"/>
          <w:sz w:val="24"/>
          <w:szCs w:val="24"/>
        </w:rPr>
        <w:t>Каратовский</w:t>
      </w:r>
      <w:proofErr w:type="spellEnd"/>
      <w:r w:rsidRPr="0044061F">
        <w:rPr>
          <w:rFonts w:ascii="Times New Roman" w:hAnsi="Times New Roman" w:cs="Times New Roman"/>
          <w:sz w:val="24"/>
          <w:szCs w:val="24"/>
        </w:rPr>
        <w:t xml:space="preserve"> сельсовет МР </w:t>
      </w:r>
      <w:bookmarkStart w:id="1" w:name="_Hlk106874052"/>
      <w:proofErr w:type="spellStart"/>
      <w:r w:rsidRPr="0044061F">
        <w:rPr>
          <w:rFonts w:ascii="Times New Roman" w:hAnsi="Times New Roman" w:cs="Times New Roman"/>
          <w:sz w:val="24"/>
          <w:szCs w:val="24"/>
        </w:rPr>
        <w:t>Туймазинский</w:t>
      </w:r>
      <w:bookmarkEnd w:id="1"/>
      <w:proofErr w:type="spellEnd"/>
      <w:r w:rsidRPr="0044061F">
        <w:rPr>
          <w:rFonts w:ascii="Times New Roman" w:hAnsi="Times New Roman" w:cs="Times New Roman"/>
          <w:sz w:val="24"/>
          <w:szCs w:val="24"/>
        </w:rPr>
        <w:t xml:space="preserve">  район  Республики Башкортостан.</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 xml:space="preserve">1.7. </w:t>
      </w:r>
      <w:proofErr w:type="gramStart"/>
      <w:r w:rsidRPr="0044061F">
        <w:rPr>
          <w:rFonts w:ascii="Times New Roman" w:hAnsi="Times New Roman" w:cs="Times New Roman"/>
          <w:sz w:val="24"/>
          <w:szCs w:val="24"/>
        </w:rPr>
        <w:t xml:space="preserve">В кадровый резерв на замещение вакантных должностей муниципальной службы в администрации сельского поселения </w:t>
      </w:r>
      <w:proofErr w:type="spellStart"/>
      <w:r w:rsidRPr="00213AF1">
        <w:rPr>
          <w:rFonts w:ascii="Times New Roman" w:hAnsi="Times New Roman" w:cs="Times New Roman"/>
          <w:sz w:val="24"/>
          <w:szCs w:val="24"/>
        </w:rPr>
        <w:t>Каратовский</w:t>
      </w:r>
      <w:proofErr w:type="spellEnd"/>
      <w:r w:rsidRPr="0044061F">
        <w:rPr>
          <w:rFonts w:ascii="Times New Roman" w:hAnsi="Times New Roman" w:cs="Times New Roman"/>
          <w:sz w:val="24"/>
          <w:szCs w:val="24"/>
        </w:rPr>
        <w:t xml:space="preserve"> сельсовет муниципального района </w:t>
      </w:r>
      <w:proofErr w:type="spellStart"/>
      <w:r w:rsidRPr="0044061F">
        <w:rPr>
          <w:rFonts w:ascii="Times New Roman" w:hAnsi="Times New Roman" w:cs="Times New Roman"/>
          <w:sz w:val="24"/>
          <w:szCs w:val="24"/>
        </w:rPr>
        <w:t>Туймазинский</w:t>
      </w:r>
      <w:proofErr w:type="spellEnd"/>
      <w:r w:rsidRPr="0044061F">
        <w:rPr>
          <w:rFonts w:ascii="Times New Roman" w:hAnsi="Times New Roman" w:cs="Times New Roman"/>
          <w:sz w:val="24"/>
          <w:szCs w:val="24"/>
        </w:rPr>
        <w:t xml:space="preserve"> район  Республики Башкортостан (далее по тексту – кадровый резерв) включаются граждане Российской Федерации, поступающие впервые и муниципальные служащие, обладающие профессионально-деловыми и личными качествами,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w:t>
      </w:r>
      <w:proofErr w:type="gramEnd"/>
      <w:r w:rsidRPr="0044061F">
        <w:rPr>
          <w:rFonts w:ascii="Times New Roman" w:hAnsi="Times New Roman" w:cs="Times New Roman"/>
          <w:sz w:val="24"/>
          <w:szCs w:val="24"/>
        </w:rPr>
        <w:t xml:space="preserve">, </w:t>
      </w:r>
      <w:proofErr w:type="gramStart"/>
      <w:r w:rsidRPr="0044061F">
        <w:rPr>
          <w:rFonts w:ascii="Times New Roman" w:hAnsi="Times New Roman" w:cs="Times New Roman"/>
          <w:sz w:val="24"/>
          <w:szCs w:val="24"/>
        </w:rPr>
        <w:t>отвечающие квалификационным требованиям, установленным действующим законодательством и муниципальными правовыми актами, специалисты из организаций, предприятий, учреждений различных форм собственности, выпускники учебных заведений, имеющие необходимое образование, стаж работы, профессиональные знания и навыки для соответствующей должности муниципальной службы, а также граждане, рекомендованные для включения в кадровый резерв конкурсной комиссией (далее по тексту граждане или претендент) в соответствии с Положением о порядке проведения конкурса</w:t>
      </w:r>
      <w:proofErr w:type="gramEnd"/>
      <w:r w:rsidRPr="0044061F">
        <w:rPr>
          <w:rFonts w:ascii="Times New Roman" w:hAnsi="Times New Roman" w:cs="Times New Roman"/>
          <w:sz w:val="24"/>
          <w:szCs w:val="24"/>
        </w:rPr>
        <w:t xml:space="preserve"> на замещение вакантной должности муниципальной службы в сельском поселении </w:t>
      </w:r>
      <w:proofErr w:type="spellStart"/>
      <w:r w:rsidRPr="00213AF1">
        <w:rPr>
          <w:rFonts w:ascii="Times New Roman" w:hAnsi="Times New Roman" w:cs="Times New Roman"/>
          <w:sz w:val="24"/>
          <w:szCs w:val="24"/>
        </w:rPr>
        <w:t>Каратовский</w:t>
      </w:r>
      <w:proofErr w:type="spellEnd"/>
      <w:r w:rsidRPr="0044061F">
        <w:rPr>
          <w:rFonts w:ascii="Times New Roman" w:hAnsi="Times New Roman" w:cs="Times New Roman"/>
          <w:sz w:val="24"/>
          <w:szCs w:val="24"/>
        </w:rPr>
        <w:t xml:space="preserve"> сельсовет муниципального района </w:t>
      </w:r>
      <w:proofErr w:type="spellStart"/>
      <w:r w:rsidRPr="0044061F">
        <w:rPr>
          <w:rFonts w:ascii="Times New Roman" w:hAnsi="Times New Roman" w:cs="Times New Roman"/>
          <w:sz w:val="24"/>
          <w:szCs w:val="24"/>
        </w:rPr>
        <w:t>Туймазинский</w:t>
      </w:r>
      <w:proofErr w:type="spellEnd"/>
      <w:r w:rsidRPr="0044061F">
        <w:rPr>
          <w:rFonts w:ascii="Times New Roman" w:hAnsi="Times New Roman" w:cs="Times New Roman"/>
          <w:sz w:val="24"/>
          <w:szCs w:val="24"/>
        </w:rPr>
        <w:t xml:space="preserve"> район  Республики Башкортостан.</w:t>
      </w:r>
    </w:p>
    <w:p w:rsidR="00213AF1" w:rsidRPr="0044061F" w:rsidRDefault="00213AF1" w:rsidP="00213AF1">
      <w:pPr>
        <w:pStyle w:val="ConsPlusNormal"/>
        <w:widowControl/>
        <w:ind w:right="-2" w:firstLine="709"/>
        <w:jc w:val="both"/>
        <w:rPr>
          <w:rFonts w:ascii="Times New Roman" w:hAnsi="Times New Roman" w:cs="Times New Roman"/>
          <w:sz w:val="24"/>
          <w:szCs w:val="24"/>
        </w:rPr>
      </w:pPr>
      <w:r w:rsidRPr="0044061F">
        <w:rPr>
          <w:rFonts w:ascii="Times New Roman" w:hAnsi="Times New Roman" w:cs="Times New Roman"/>
          <w:sz w:val="24"/>
          <w:szCs w:val="24"/>
        </w:rPr>
        <w:t xml:space="preserve">1.8. Организационную и контрольную функции по формированию и работе с кадровым резервом выполняет </w:t>
      </w:r>
      <w:r w:rsidR="00BF74C2">
        <w:rPr>
          <w:rFonts w:ascii="Times New Roman" w:hAnsi="Times New Roman" w:cs="Times New Roman"/>
          <w:sz w:val="24"/>
          <w:szCs w:val="24"/>
        </w:rPr>
        <w:t>юрисконсульт</w:t>
      </w:r>
      <w:r w:rsidRPr="0044061F">
        <w:rPr>
          <w:rFonts w:ascii="Times New Roman" w:hAnsi="Times New Roman" w:cs="Times New Roman"/>
          <w:sz w:val="24"/>
          <w:szCs w:val="24"/>
        </w:rPr>
        <w:t xml:space="preserve"> администрации сельского поселения </w:t>
      </w:r>
      <w:proofErr w:type="spellStart"/>
      <w:r w:rsidR="005A66A1" w:rsidRPr="00213AF1">
        <w:rPr>
          <w:rFonts w:ascii="Times New Roman" w:hAnsi="Times New Roman" w:cs="Times New Roman"/>
          <w:sz w:val="24"/>
          <w:szCs w:val="24"/>
        </w:rPr>
        <w:t>Каратовский</w:t>
      </w:r>
      <w:proofErr w:type="spellEnd"/>
      <w:r w:rsidRPr="0044061F">
        <w:rPr>
          <w:rFonts w:ascii="Times New Roman" w:hAnsi="Times New Roman" w:cs="Times New Roman"/>
          <w:sz w:val="24"/>
          <w:szCs w:val="24"/>
        </w:rPr>
        <w:t xml:space="preserve"> сельсовет муниципального района </w:t>
      </w:r>
      <w:proofErr w:type="spellStart"/>
      <w:r w:rsidRPr="0044061F">
        <w:rPr>
          <w:rFonts w:ascii="Times New Roman" w:hAnsi="Times New Roman" w:cs="Times New Roman"/>
          <w:sz w:val="24"/>
          <w:szCs w:val="24"/>
        </w:rPr>
        <w:t>Туймазинский</w:t>
      </w:r>
      <w:proofErr w:type="spellEnd"/>
      <w:r w:rsidRPr="0044061F">
        <w:rPr>
          <w:rFonts w:ascii="Times New Roman" w:hAnsi="Times New Roman" w:cs="Times New Roman"/>
          <w:sz w:val="24"/>
          <w:szCs w:val="24"/>
        </w:rPr>
        <w:t xml:space="preserve"> район  Республики Башкортостан.</w:t>
      </w:r>
    </w:p>
    <w:p w:rsidR="00213AF1" w:rsidRPr="00DD1E07" w:rsidRDefault="00213AF1" w:rsidP="00213AF1">
      <w:pPr>
        <w:widowControl w:val="0"/>
        <w:shd w:val="clear" w:color="auto" w:fill="FFFFFF"/>
        <w:tabs>
          <w:tab w:val="left" w:pos="522"/>
        </w:tabs>
        <w:autoSpaceDE w:val="0"/>
        <w:autoSpaceDN w:val="0"/>
        <w:adjustRightInd w:val="0"/>
        <w:ind w:right="-2" w:firstLine="709"/>
        <w:jc w:val="center"/>
        <w:rPr>
          <w:b/>
          <w:sz w:val="24"/>
        </w:rPr>
      </w:pPr>
    </w:p>
    <w:p w:rsidR="00213AF1" w:rsidRPr="002D1B76" w:rsidRDefault="00213AF1" w:rsidP="00213AF1">
      <w:pPr>
        <w:widowControl w:val="0"/>
        <w:shd w:val="clear" w:color="auto" w:fill="FFFFFF"/>
        <w:tabs>
          <w:tab w:val="left" w:pos="522"/>
        </w:tabs>
        <w:autoSpaceDE w:val="0"/>
        <w:autoSpaceDN w:val="0"/>
        <w:adjustRightInd w:val="0"/>
        <w:ind w:right="-2" w:firstLine="709"/>
        <w:jc w:val="center"/>
        <w:rPr>
          <w:sz w:val="24"/>
        </w:rPr>
      </w:pPr>
      <w:r w:rsidRPr="002D1B76">
        <w:rPr>
          <w:sz w:val="24"/>
        </w:rPr>
        <w:t xml:space="preserve">2. Порядок формирования кадрового резерва </w:t>
      </w:r>
    </w:p>
    <w:p w:rsidR="00213AF1" w:rsidRPr="002D1B76" w:rsidRDefault="00213AF1" w:rsidP="00213AF1">
      <w:pPr>
        <w:widowControl w:val="0"/>
        <w:shd w:val="clear" w:color="auto" w:fill="FFFFFF"/>
        <w:tabs>
          <w:tab w:val="left" w:pos="522"/>
        </w:tabs>
        <w:autoSpaceDE w:val="0"/>
        <w:autoSpaceDN w:val="0"/>
        <w:adjustRightInd w:val="0"/>
        <w:ind w:right="-2" w:firstLine="709"/>
        <w:jc w:val="center"/>
        <w:rPr>
          <w:sz w:val="24"/>
        </w:rPr>
      </w:pPr>
    </w:p>
    <w:p w:rsidR="00213AF1" w:rsidRPr="008E3B57" w:rsidRDefault="00213AF1" w:rsidP="00213AF1">
      <w:pPr>
        <w:pStyle w:val="ConsPlusNormal"/>
        <w:widowControl/>
        <w:ind w:right="-2" w:firstLine="709"/>
        <w:jc w:val="both"/>
        <w:rPr>
          <w:rFonts w:ascii="Times New Roman" w:hAnsi="Times New Roman" w:cs="Times New Roman"/>
          <w:sz w:val="24"/>
          <w:szCs w:val="24"/>
        </w:rPr>
      </w:pPr>
      <w:r w:rsidRPr="008E3B57">
        <w:rPr>
          <w:rFonts w:ascii="Times New Roman" w:hAnsi="Times New Roman" w:cs="Times New Roman"/>
          <w:sz w:val="24"/>
          <w:szCs w:val="24"/>
        </w:rPr>
        <w:t>2.1. Кадровый резерв формируется на конкурсной основе для замещения ведущих, старших и младших должностей муниципальной службы.</w:t>
      </w:r>
    </w:p>
    <w:p w:rsidR="00213AF1" w:rsidRPr="00DD1E07" w:rsidRDefault="00213AF1" w:rsidP="00213AF1">
      <w:pPr>
        <w:widowControl w:val="0"/>
        <w:shd w:val="clear" w:color="auto" w:fill="FFFFFF"/>
        <w:tabs>
          <w:tab w:val="left" w:pos="522"/>
        </w:tabs>
        <w:autoSpaceDE w:val="0"/>
        <w:autoSpaceDN w:val="0"/>
        <w:adjustRightInd w:val="0"/>
        <w:ind w:right="-2" w:firstLine="709"/>
        <w:jc w:val="both"/>
        <w:rPr>
          <w:sz w:val="24"/>
        </w:rPr>
      </w:pPr>
      <w:r w:rsidRPr="00DD1E07">
        <w:rPr>
          <w:sz w:val="24"/>
        </w:rPr>
        <w:t>2.2. Формирование кадрового резерва на замещение муниципальных должностей включает в себя следующие этапы:</w:t>
      </w:r>
    </w:p>
    <w:p w:rsidR="00213AF1" w:rsidRPr="00DD1E07" w:rsidRDefault="00213AF1" w:rsidP="00213AF1">
      <w:pPr>
        <w:widowControl w:val="0"/>
        <w:shd w:val="clear" w:color="auto" w:fill="FFFFFF"/>
        <w:tabs>
          <w:tab w:val="left" w:pos="522"/>
        </w:tabs>
        <w:autoSpaceDE w:val="0"/>
        <w:autoSpaceDN w:val="0"/>
        <w:adjustRightInd w:val="0"/>
        <w:ind w:right="-2" w:firstLine="709"/>
        <w:jc w:val="both"/>
        <w:rPr>
          <w:sz w:val="24"/>
        </w:rPr>
      </w:pPr>
      <w:r w:rsidRPr="00DD1E07">
        <w:rPr>
          <w:sz w:val="24"/>
        </w:rPr>
        <w:t>- составление перечня муниципальных должностей, на которые формируется указанный кадровый резерв;</w:t>
      </w:r>
    </w:p>
    <w:p w:rsidR="00213AF1" w:rsidRPr="00DD1E07" w:rsidRDefault="00213AF1" w:rsidP="00213AF1">
      <w:pPr>
        <w:widowControl w:val="0"/>
        <w:shd w:val="clear" w:color="auto" w:fill="FFFFFF"/>
        <w:tabs>
          <w:tab w:val="left" w:pos="522"/>
        </w:tabs>
        <w:autoSpaceDE w:val="0"/>
        <w:autoSpaceDN w:val="0"/>
        <w:adjustRightInd w:val="0"/>
        <w:ind w:right="-2" w:firstLine="709"/>
        <w:jc w:val="both"/>
        <w:rPr>
          <w:sz w:val="24"/>
        </w:rPr>
      </w:pPr>
      <w:r w:rsidRPr="00DD1E07">
        <w:rPr>
          <w:sz w:val="24"/>
        </w:rPr>
        <w:t>- составление списка кандидатов в кадровый резерв на замещение муниципальных должностей;</w:t>
      </w:r>
    </w:p>
    <w:p w:rsidR="00213AF1" w:rsidRPr="00DD1E07" w:rsidRDefault="00213AF1" w:rsidP="00213AF1">
      <w:pPr>
        <w:widowControl w:val="0"/>
        <w:shd w:val="clear" w:color="auto" w:fill="FFFFFF"/>
        <w:tabs>
          <w:tab w:val="left" w:pos="522"/>
        </w:tabs>
        <w:autoSpaceDE w:val="0"/>
        <w:autoSpaceDN w:val="0"/>
        <w:adjustRightInd w:val="0"/>
        <w:ind w:right="-2" w:firstLine="709"/>
        <w:jc w:val="both"/>
        <w:rPr>
          <w:sz w:val="24"/>
        </w:rPr>
      </w:pPr>
      <w:r w:rsidRPr="00DD1E07">
        <w:rPr>
          <w:sz w:val="24"/>
        </w:rPr>
        <w:t>- оценка и отбор в кадровый резерв на замещение муниципальных должностей;</w:t>
      </w:r>
    </w:p>
    <w:p w:rsidR="00213AF1" w:rsidRPr="00DD1E07" w:rsidRDefault="00213AF1" w:rsidP="00213AF1">
      <w:pPr>
        <w:widowControl w:val="0"/>
        <w:shd w:val="clear" w:color="auto" w:fill="FFFFFF"/>
        <w:tabs>
          <w:tab w:val="left" w:pos="522"/>
        </w:tabs>
        <w:autoSpaceDE w:val="0"/>
        <w:autoSpaceDN w:val="0"/>
        <w:adjustRightInd w:val="0"/>
        <w:ind w:right="-2" w:firstLine="709"/>
        <w:jc w:val="both"/>
        <w:rPr>
          <w:sz w:val="24"/>
        </w:rPr>
      </w:pPr>
      <w:r w:rsidRPr="00DD1E07">
        <w:rPr>
          <w:sz w:val="24"/>
        </w:rPr>
        <w:t>- составление и утверждение списка лиц, включенных в кадровый резерв на замещение муниципальных должностей.</w:t>
      </w:r>
    </w:p>
    <w:p w:rsidR="00213AF1" w:rsidRPr="00DD1E07" w:rsidRDefault="00213AF1" w:rsidP="00213AF1">
      <w:pPr>
        <w:widowControl w:val="0"/>
        <w:shd w:val="clear" w:color="auto" w:fill="FFFFFF"/>
        <w:tabs>
          <w:tab w:val="left" w:pos="522"/>
        </w:tabs>
        <w:autoSpaceDE w:val="0"/>
        <w:autoSpaceDN w:val="0"/>
        <w:adjustRightInd w:val="0"/>
        <w:ind w:right="-2" w:firstLine="709"/>
        <w:jc w:val="both"/>
        <w:rPr>
          <w:sz w:val="24"/>
          <w:highlight w:val="yellow"/>
        </w:rPr>
      </w:pPr>
      <w:r w:rsidRPr="00DD1E07">
        <w:rPr>
          <w:sz w:val="24"/>
        </w:rPr>
        <w:t>Формирование кадрового резерва развития осуществляется один раз в три года по состоянию на 1 января соответствующего года. Обновление резерва происходит по результатам проводимых конкурсов</w:t>
      </w:r>
    </w:p>
    <w:p w:rsidR="00213AF1" w:rsidRPr="00DD1E07" w:rsidRDefault="00213AF1" w:rsidP="00213AF1">
      <w:pPr>
        <w:widowControl w:val="0"/>
        <w:shd w:val="clear" w:color="auto" w:fill="FFFFFF"/>
        <w:tabs>
          <w:tab w:val="left" w:pos="522"/>
        </w:tabs>
        <w:autoSpaceDE w:val="0"/>
        <w:autoSpaceDN w:val="0"/>
        <w:adjustRightInd w:val="0"/>
        <w:ind w:right="-2" w:firstLine="709"/>
        <w:jc w:val="both"/>
        <w:rPr>
          <w:sz w:val="24"/>
        </w:rPr>
      </w:pPr>
      <w:r w:rsidRPr="00DD1E07">
        <w:rPr>
          <w:sz w:val="24"/>
        </w:rPr>
        <w:t xml:space="preserve">2.3. Составление списка кандидатов в кадровый резерв на замещение   старших и младших муниципальных должностей (далее – "список кандидатов") осуществляется </w:t>
      </w:r>
      <w:r>
        <w:rPr>
          <w:sz w:val="24"/>
        </w:rPr>
        <w:t>управляющим делами Администрации</w:t>
      </w:r>
      <w:r w:rsidRPr="00DD1E07">
        <w:rPr>
          <w:sz w:val="24"/>
        </w:rPr>
        <w:t xml:space="preserve"> </w:t>
      </w:r>
      <w:r>
        <w:rPr>
          <w:sz w:val="24"/>
        </w:rPr>
        <w:t xml:space="preserve">сельского поселения </w:t>
      </w:r>
      <w:proofErr w:type="spellStart"/>
      <w:r w:rsidR="005A66A1" w:rsidRPr="00213AF1">
        <w:rPr>
          <w:sz w:val="24"/>
        </w:rPr>
        <w:t>Каратовский</w:t>
      </w:r>
      <w:proofErr w:type="spellEnd"/>
      <w:r w:rsidR="005A66A1" w:rsidRPr="00DD1E07">
        <w:rPr>
          <w:sz w:val="24"/>
        </w:rPr>
        <w:t xml:space="preserve"> </w:t>
      </w:r>
      <w:r w:rsidRPr="00DD1E07">
        <w:rPr>
          <w:sz w:val="24"/>
        </w:rPr>
        <w:t>сельсовет на основании предложений главы администрации, рекомендаций конкурсной комиссии.</w:t>
      </w:r>
    </w:p>
    <w:p w:rsidR="00213AF1" w:rsidRPr="00DD1E07" w:rsidRDefault="00213AF1" w:rsidP="00213AF1">
      <w:pPr>
        <w:widowControl w:val="0"/>
        <w:autoSpaceDE w:val="0"/>
        <w:autoSpaceDN w:val="0"/>
        <w:adjustRightInd w:val="0"/>
        <w:ind w:right="-2" w:firstLine="709"/>
        <w:jc w:val="both"/>
        <w:rPr>
          <w:color w:val="000000"/>
          <w:spacing w:val="-5"/>
          <w:sz w:val="24"/>
        </w:rPr>
      </w:pPr>
      <w:r w:rsidRPr="00DD1E07">
        <w:rPr>
          <w:sz w:val="24"/>
        </w:rPr>
        <w:t xml:space="preserve">2.4. </w:t>
      </w:r>
      <w:r w:rsidRPr="00DD1E07">
        <w:rPr>
          <w:color w:val="000000"/>
          <w:spacing w:val="-5"/>
          <w:sz w:val="24"/>
        </w:rPr>
        <w:t xml:space="preserve">Общее руководство по организации и методической работе по проведению конкурса на включение в кадровый резерв возлагается на </w:t>
      </w:r>
      <w:r>
        <w:rPr>
          <w:sz w:val="24"/>
        </w:rPr>
        <w:t>управляющего делами Администрации</w:t>
      </w:r>
      <w:r w:rsidRPr="00DD1E07">
        <w:rPr>
          <w:sz w:val="24"/>
        </w:rPr>
        <w:t xml:space="preserve"> </w:t>
      </w:r>
      <w:r w:rsidRPr="00DD1E07">
        <w:rPr>
          <w:color w:val="000000"/>
          <w:spacing w:val="-5"/>
          <w:sz w:val="24"/>
        </w:rPr>
        <w:t xml:space="preserve">сельского поселения </w:t>
      </w:r>
      <w:proofErr w:type="spellStart"/>
      <w:r w:rsidR="005A66A1" w:rsidRPr="00213AF1">
        <w:rPr>
          <w:sz w:val="24"/>
        </w:rPr>
        <w:t>Каратовский</w:t>
      </w:r>
      <w:proofErr w:type="spellEnd"/>
      <w:r w:rsidRPr="00DD1E07">
        <w:rPr>
          <w:color w:val="000000"/>
          <w:spacing w:val="-5"/>
          <w:sz w:val="24"/>
        </w:rPr>
        <w:t xml:space="preserve"> сельсовет муниципального района </w:t>
      </w:r>
      <w:proofErr w:type="spellStart"/>
      <w:r>
        <w:rPr>
          <w:sz w:val="24"/>
        </w:rPr>
        <w:t>Туймазинский</w:t>
      </w:r>
      <w:proofErr w:type="spellEnd"/>
      <w:r w:rsidRPr="00DD1E07">
        <w:rPr>
          <w:color w:val="000000"/>
          <w:spacing w:val="-5"/>
          <w:sz w:val="24"/>
        </w:rPr>
        <w:t xml:space="preserve"> район  Республики Башкортостан.</w:t>
      </w:r>
    </w:p>
    <w:p w:rsidR="00213AF1" w:rsidRPr="00DD1E07" w:rsidRDefault="00213AF1" w:rsidP="00213AF1">
      <w:pPr>
        <w:widowControl w:val="0"/>
        <w:autoSpaceDE w:val="0"/>
        <w:autoSpaceDN w:val="0"/>
        <w:adjustRightInd w:val="0"/>
        <w:ind w:right="-2" w:firstLine="709"/>
        <w:jc w:val="both"/>
        <w:rPr>
          <w:color w:val="000000"/>
          <w:spacing w:val="-5"/>
          <w:sz w:val="24"/>
        </w:rPr>
      </w:pPr>
    </w:p>
    <w:p w:rsidR="00213AF1" w:rsidRPr="002D1B76" w:rsidRDefault="00213AF1" w:rsidP="00213AF1">
      <w:pPr>
        <w:widowControl w:val="0"/>
        <w:autoSpaceDE w:val="0"/>
        <w:autoSpaceDN w:val="0"/>
        <w:adjustRightInd w:val="0"/>
        <w:ind w:right="-2" w:firstLine="709"/>
        <w:jc w:val="center"/>
        <w:rPr>
          <w:color w:val="000000"/>
          <w:spacing w:val="-5"/>
          <w:sz w:val="24"/>
        </w:rPr>
      </w:pPr>
      <w:r w:rsidRPr="002D1B76">
        <w:rPr>
          <w:color w:val="000000"/>
          <w:spacing w:val="-5"/>
          <w:sz w:val="24"/>
        </w:rPr>
        <w:t>3. Порядок проведения конкурса для включения в кадровый резерв.</w:t>
      </w:r>
    </w:p>
    <w:p w:rsidR="00213AF1" w:rsidRPr="00DD1E07" w:rsidRDefault="00213AF1" w:rsidP="00213AF1">
      <w:pPr>
        <w:widowControl w:val="0"/>
        <w:autoSpaceDE w:val="0"/>
        <w:autoSpaceDN w:val="0"/>
        <w:adjustRightInd w:val="0"/>
        <w:ind w:right="-2" w:firstLine="709"/>
        <w:jc w:val="both"/>
        <w:rPr>
          <w:sz w:val="24"/>
        </w:rPr>
      </w:pPr>
    </w:p>
    <w:p w:rsidR="00213AF1" w:rsidRPr="00DD1E07" w:rsidRDefault="00213AF1" w:rsidP="00213AF1">
      <w:pPr>
        <w:widowControl w:val="0"/>
        <w:autoSpaceDE w:val="0"/>
        <w:autoSpaceDN w:val="0"/>
        <w:adjustRightInd w:val="0"/>
        <w:ind w:right="-2" w:firstLine="709"/>
        <w:jc w:val="both"/>
        <w:rPr>
          <w:spacing w:val="-4"/>
          <w:sz w:val="24"/>
        </w:rPr>
      </w:pPr>
      <w:r w:rsidRPr="00DD1E07">
        <w:rPr>
          <w:sz w:val="24"/>
        </w:rPr>
        <w:t>3.1. Кон</w:t>
      </w:r>
      <w:r w:rsidRPr="00DD1E07">
        <w:rPr>
          <w:color w:val="000000"/>
          <w:spacing w:val="-5"/>
          <w:sz w:val="24"/>
        </w:rPr>
        <w:t xml:space="preserve">курсный отбор кандидатов для включения в кадровый резерв проводится конкурсной (аттестационной) комиссией. </w:t>
      </w:r>
      <w:r w:rsidRPr="00DD1E07">
        <w:rPr>
          <w:color w:val="000000"/>
          <w:spacing w:val="9"/>
          <w:sz w:val="24"/>
        </w:rPr>
        <w:t xml:space="preserve">В состав </w:t>
      </w:r>
      <w:r w:rsidRPr="00DD1E07">
        <w:rPr>
          <w:color w:val="000000"/>
          <w:spacing w:val="2"/>
          <w:sz w:val="24"/>
        </w:rPr>
        <w:t xml:space="preserve">комиссии входят представитель </w:t>
      </w:r>
      <w:r w:rsidRPr="00DD1E07">
        <w:rPr>
          <w:color w:val="000000"/>
          <w:spacing w:val="2"/>
          <w:sz w:val="24"/>
        </w:rPr>
        <w:lastRenderedPageBreak/>
        <w:t>нанимателя и уполномоченные им муниципальные служащие</w:t>
      </w:r>
      <w:r w:rsidRPr="00DD1E07">
        <w:rPr>
          <w:color w:val="000000"/>
          <w:spacing w:val="8"/>
          <w:sz w:val="24"/>
        </w:rPr>
        <w:t xml:space="preserve">, а также </w:t>
      </w:r>
      <w:r w:rsidRPr="00DD1E07">
        <w:rPr>
          <w:color w:val="000000"/>
          <w:spacing w:val="4"/>
          <w:sz w:val="24"/>
        </w:rPr>
        <w:t xml:space="preserve">могут включаться независимые эксперты (психологи, научные работники и </w:t>
      </w:r>
      <w:r w:rsidRPr="00DD1E07">
        <w:rPr>
          <w:spacing w:val="-4"/>
          <w:sz w:val="24"/>
        </w:rPr>
        <w:t xml:space="preserve">др.). </w:t>
      </w:r>
    </w:p>
    <w:p w:rsidR="00213AF1" w:rsidRPr="00DD1E07" w:rsidRDefault="00213AF1" w:rsidP="00213AF1">
      <w:pPr>
        <w:widowControl w:val="0"/>
        <w:autoSpaceDE w:val="0"/>
        <w:autoSpaceDN w:val="0"/>
        <w:adjustRightInd w:val="0"/>
        <w:ind w:right="-2" w:firstLine="709"/>
        <w:jc w:val="both"/>
        <w:rPr>
          <w:spacing w:val="-4"/>
          <w:sz w:val="24"/>
        </w:rPr>
      </w:pPr>
      <w:r w:rsidRPr="00DD1E07">
        <w:rPr>
          <w:spacing w:val="-4"/>
          <w:sz w:val="24"/>
        </w:rPr>
        <w:t xml:space="preserve">Конкурсная комиссия состоит из председателя, заместителя председателя, секретаря и членов комиссии. Количественный и персональный состав конкурсной комиссии утверждается главой Администрации </w:t>
      </w:r>
      <w:r w:rsidRPr="00DD1E07">
        <w:rPr>
          <w:color w:val="000000"/>
          <w:spacing w:val="-5"/>
          <w:sz w:val="24"/>
        </w:rPr>
        <w:t xml:space="preserve">сельского поселения </w:t>
      </w:r>
      <w:proofErr w:type="spellStart"/>
      <w:r w:rsidR="005A66A1" w:rsidRPr="00213AF1">
        <w:rPr>
          <w:sz w:val="24"/>
        </w:rPr>
        <w:t>Каратовский</w:t>
      </w:r>
      <w:proofErr w:type="spellEnd"/>
      <w:r w:rsidR="005A66A1" w:rsidRPr="00DD1E07">
        <w:rPr>
          <w:color w:val="000000"/>
          <w:spacing w:val="-5"/>
          <w:sz w:val="24"/>
        </w:rPr>
        <w:t xml:space="preserve"> </w:t>
      </w:r>
      <w:r w:rsidRPr="00DD1E07">
        <w:rPr>
          <w:color w:val="000000"/>
          <w:spacing w:val="-5"/>
          <w:sz w:val="24"/>
        </w:rPr>
        <w:t xml:space="preserve">сельсовет муниципального района </w:t>
      </w:r>
      <w:proofErr w:type="spellStart"/>
      <w:r>
        <w:rPr>
          <w:sz w:val="24"/>
        </w:rPr>
        <w:t>Туймазинский</w:t>
      </w:r>
      <w:proofErr w:type="spellEnd"/>
      <w:r w:rsidRPr="00DD1E07">
        <w:rPr>
          <w:color w:val="000000"/>
          <w:spacing w:val="-5"/>
          <w:sz w:val="24"/>
        </w:rPr>
        <w:t xml:space="preserve"> район  Республики Башкортостан.</w:t>
      </w:r>
    </w:p>
    <w:p w:rsidR="00213AF1" w:rsidRPr="00DD1E07" w:rsidRDefault="00213AF1" w:rsidP="00213AF1">
      <w:pPr>
        <w:widowControl w:val="0"/>
        <w:shd w:val="clear" w:color="auto" w:fill="FFFFFF"/>
        <w:tabs>
          <w:tab w:val="left" w:pos="1382"/>
        </w:tabs>
        <w:autoSpaceDE w:val="0"/>
        <w:autoSpaceDN w:val="0"/>
        <w:adjustRightInd w:val="0"/>
        <w:ind w:right="-2" w:firstLine="709"/>
        <w:jc w:val="both"/>
        <w:rPr>
          <w:sz w:val="24"/>
        </w:rPr>
      </w:pPr>
      <w:r w:rsidRPr="00DD1E07">
        <w:rPr>
          <w:color w:val="000000"/>
          <w:spacing w:val="-1"/>
          <w:sz w:val="24"/>
        </w:rPr>
        <w:t>3.2.</w:t>
      </w:r>
      <w:r w:rsidRPr="00DD1E07">
        <w:rPr>
          <w:color w:val="000000"/>
          <w:spacing w:val="-5"/>
          <w:sz w:val="24"/>
        </w:rPr>
        <w:t xml:space="preserve"> </w:t>
      </w:r>
      <w:proofErr w:type="gramStart"/>
      <w:r w:rsidRPr="00DD1E07">
        <w:rPr>
          <w:sz w:val="24"/>
        </w:rPr>
        <w:t>Информирование граждан о проведении конкурса на включение в кадровый резерв (о дате, времени и месте его проведения) производится не позднее, чем за 20 дней до дня проведения конкурса в официальных средствах массовой информации органа местного самоуправления (газета «</w:t>
      </w:r>
      <w:proofErr w:type="spellStart"/>
      <w:r>
        <w:rPr>
          <w:sz w:val="24"/>
        </w:rPr>
        <w:t>Туймазинский</w:t>
      </w:r>
      <w:proofErr w:type="spellEnd"/>
      <w:r>
        <w:rPr>
          <w:sz w:val="24"/>
        </w:rPr>
        <w:t xml:space="preserve"> вестник</w:t>
      </w:r>
      <w:r w:rsidRPr="00DD1E07">
        <w:rPr>
          <w:sz w:val="24"/>
        </w:rPr>
        <w:t xml:space="preserve">» либо на официальном сайте органа местного самоуправления в сети Интернет и др.). </w:t>
      </w:r>
      <w:proofErr w:type="gramEnd"/>
    </w:p>
    <w:p w:rsidR="00213AF1" w:rsidRPr="00DD1E07" w:rsidRDefault="00213AF1" w:rsidP="00213AF1">
      <w:pPr>
        <w:widowControl w:val="0"/>
        <w:autoSpaceDE w:val="0"/>
        <w:autoSpaceDN w:val="0"/>
        <w:adjustRightInd w:val="0"/>
        <w:ind w:right="-2" w:firstLine="709"/>
        <w:jc w:val="both"/>
        <w:rPr>
          <w:sz w:val="24"/>
        </w:rPr>
      </w:pPr>
      <w:r w:rsidRPr="00DD1E07">
        <w:rPr>
          <w:color w:val="000000"/>
          <w:spacing w:val="-5"/>
          <w:sz w:val="24"/>
        </w:rPr>
        <w:t xml:space="preserve">3.3. </w:t>
      </w:r>
      <w:r w:rsidRPr="00DD1E07">
        <w:rPr>
          <w:sz w:val="24"/>
        </w:rPr>
        <w:t>Конкурс проводится среди граждан, подавших заявлен</w:t>
      </w:r>
      <w:r w:rsidRPr="00DD1E07">
        <w:rPr>
          <w:spacing w:val="5"/>
          <w:sz w:val="24"/>
        </w:rPr>
        <w:t xml:space="preserve">ие на </w:t>
      </w:r>
      <w:r w:rsidRPr="00DD1E07">
        <w:rPr>
          <w:spacing w:val="3"/>
          <w:sz w:val="24"/>
        </w:rPr>
        <w:t xml:space="preserve">участие в нем, имеющих профессиональное образование, соответствующее квалификационным требованиям по соответствующей должности, отвечающие требованиям законодательства </w:t>
      </w:r>
      <w:r w:rsidRPr="00DD1E07">
        <w:rPr>
          <w:sz w:val="24"/>
        </w:rPr>
        <w:t>о муниципальной службе, в том числе:</w:t>
      </w:r>
    </w:p>
    <w:p w:rsidR="00213AF1" w:rsidRPr="00DD1E07" w:rsidRDefault="00213AF1" w:rsidP="00213AF1">
      <w:pPr>
        <w:widowControl w:val="0"/>
        <w:autoSpaceDE w:val="0"/>
        <w:autoSpaceDN w:val="0"/>
        <w:adjustRightInd w:val="0"/>
        <w:ind w:right="-2" w:firstLine="709"/>
        <w:jc w:val="both"/>
        <w:rPr>
          <w:sz w:val="24"/>
        </w:rPr>
      </w:pPr>
      <w:r w:rsidRPr="00DD1E07">
        <w:rPr>
          <w:sz w:val="24"/>
        </w:rPr>
        <w:t>-муниципальных служащих иных муниципальных образований;</w:t>
      </w:r>
    </w:p>
    <w:p w:rsidR="00213AF1" w:rsidRPr="00DD1E07" w:rsidRDefault="00213AF1" w:rsidP="00213AF1">
      <w:pPr>
        <w:widowControl w:val="0"/>
        <w:autoSpaceDE w:val="0"/>
        <w:autoSpaceDN w:val="0"/>
        <w:adjustRightInd w:val="0"/>
        <w:ind w:right="-2" w:firstLine="709"/>
        <w:jc w:val="both"/>
        <w:rPr>
          <w:sz w:val="24"/>
        </w:rPr>
      </w:pPr>
      <w:r w:rsidRPr="00DD1E07">
        <w:rPr>
          <w:sz w:val="24"/>
        </w:rPr>
        <w:t>-государственных муниципальных служащих;</w:t>
      </w:r>
    </w:p>
    <w:p w:rsidR="00213AF1" w:rsidRPr="00DD1E07" w:rsidRDefault="00213AF1" w:rsidP="00213AF1">
      <w:pPr>
        <w:widowControl w:val="0"/>
        <w:autoSpaceDE w:val="0"/>
        <w:autoSpaceDN w:val="0"/>
        <w:adjustRightInd w:val="0"/>
        <w:ind w:right="-2" w:firstLine="709"/>
        <w:jc w:val="both"/>
        <w:rPr>
          <w:sz w:val="24"/>
        </w:rPr>
      </w:pPr>
      <w:r w:rsidRPr="00DD1E07">
        <w:rPr>
          <w:sz w:val="24"/>
        </w:rPr>
        <w:t>-руководителей и специалистов предприятий, организаций и учреждений всех форм собственности,</w:t>
      </w:r>
    </w:p>
    <w:p w:rsidR="00213AF1" w:rsidRPr="00DD1E07" w:rsidRDefault="00213AF1" w:rsidP="00213AF1">
      <w:pPr>
        <w:widowControl w:val="0"/>
        <w:autoSpaceDE w:val="0"/>
        <w:autoSpaceDN w:val="0"/>
        <w:adjustRightInd w:val="0"/>
        <w:ind w:right="-2" w:firstLine="709"/>
        <w:jc w:val="both"/>
        <w:rPr>
          <w:sz w:val="24"/>
        </w:rPr>
      </w:pPr>
      <w:r w:rsidRPr="00DD1E07">
        <w:rPr>
          <w:sz w:val="24"/>
        </w:rPr>
        <w:t>-выпускников высших учебных заведений, имеющих право поступления на муниципальную службу, обладающих необходимой профессиональной подготовкой, соответствующих квалификационным требованиям, предъявляемым для замещения соответствующей должности муниципальной службы, не достигших предельного возраста, установленного для замещения должности муниципальной службы,</w:t>
      </w:r>
    </w:p>
    <w:p w:rsidR="00213AF1" w:rsidRPr="00DD1E07" w:rsidRDefault="00213AF1" w:rsidP="00213AF1">
      <w:pPr>
        <w:widowControl w:val="0"/>
        <w:shd w:val="clear" w:color="auto" w:fill="FFFFFF"/>
        <w:tabs>
          <w:tab w:val="left" w:pos="1271"/>
        </w:tabs>
        <w:autoSpaceDE w:val="0"/>
        <w:autoSpaceDN w:val="0"/>
        <w:adjustRightInd w:val="0"/>
        <w:ind w:right="-2" w:firstLine="709"/>
        <w:jc w:val="both"/>
        <w:rPr>
          <w:color w:val="000000"/>
          <w:spacing w:val="-6"/>
          <w:sz w:val="24"/>
        </w:rPr>
      </w:pPr>
      <w:r w:rsidRPr="00DD1E07">
        <w:rPr>
          <w:color w:val="000000"/>
          <w:spacing w:val="7"/>
          <w:sz w:val="24"/>
        </w:rPr>
        <w:t xml:space="preserve">3.4. Конкурс может проводиться в форме конкурса документов или </w:t>
      </w:r>
      <w:r w:rsidRPr="00DD1E07">
        <w:rPr>
          <w:color w:val="000000"/>
          <w:sz w:val="24"/>
        </w:rPr>
        <w:t>конкурса - испытания. Форма проведения конкурса определяется конкурсной комиссией.</w:t>
      </w:r>
    </w:p>
    <w:p w:rsidR="00213AF1" w:rsidRPr="00DD1E07" w:rsidRDefault="00213AF1" w:rsidP="00213AF1">
      <w:pPr>
        <w:widowControl w:val="0"/>
        <w:shd w:val="clear" w:color="auto" w:fill="FFFFFF"/>
        <w:tabs>
          <w:tab w:val="left" w:pos="1271"/>
        </w:tabs>
        <w:autoSpaceDE w:val="0"/>
        <w:autoSpaceDN w:val="0"/>
        <w:adjustRightInd w:val="0"/>
        <w:ind w:right="-2" w:firstLine="709"/>
        <w:jc w:val="both"/>
        <w:rPr>
          <w:color w:val="000000"/>
          <w:spacing w:val="-6"/>
          <w:sz w:val="24"/>
        </w:rPr>
      </w:pPr>
      <w:r w:rsidRPr="00DD1E07">
        <w:rPr>
          <w:color w:val="000000"/>
          <w:spacing w:val="3"/>
          <w:sz w:val="24"/>
        </w:rPr>
        <w:t xml:space="preserve">Конкурс - испытание может быть проведен в виде: собеседования, </w:t>
      </w:r>
      <w:r w:rsidRPr="00DD1E07">
        <w:rPr>
          <w:color w:val="000000"/>
          <w:spacing w:val="5"/>
          <w:sz w:val="24"/>
        </w:rPr>
        <w:t>тестирования профессиональных и личностных качеств кандидата, метода групповой дискуссии, выполнения творческих заданий либо проектов, рефератов, программ</w:t>
      </w:r>
      <w:r w:rsidRPr="00DD1E07">
        <w:rPr>
          <w:color w:val="000000"/>
          <w:sz w:val="24"/>
        </w:rPr>
        <w:t>.</w:t>
      </w:r>
    </w:p>
    <w:p w:rsidR="00213AF1" w:rsidRPr="00DD1E07" w:rsidRDefault="00213AF1" w:rsidP="00213AF1">
      <w:pPr>
        <w:widowControl w:val="0"/>
        <w:shd w:val="clear" w:color="auto" w:fill="FFFFFF"/>
        <w:autoSpaceDE w:val="0"/>
        <w:autoSpaceDN w:val="0"/>
        <w:adjustRightInd w:val="0"/>
        <w:ind w:right="-2" w:firstLine="709"/>
        <w:jc w:val="both"/>
        <w:rPr>
          <w:sz w:val="24"/>
        </w:rPr>
      </w:pPr>
      <w:r w:rsidRPr="00DD1E07">
        <w:rPr>
          <w:color w:val="000000"/>
          <w:spacing w:val="-5"/>
          <w:sz w:val="24"/>
        </w:rPr>
        <w:t xml:space="preserve">3.5. </w:t>
      </w:r>
      <w:r w:rsidRPr="00DD1E07">
        <w:rPr>
          <w:color w:val="000000"/>
          <w:spacing w:val="-1"/>
          <w:sz w:val="24"/>
        </w:rPr>
        <w:t xml:space="preserve">Гражданин, изъявивший желание участвовать в конкурсе, </w:t>
      </w:r>
      <w:r w:rsidRPr="00DD1E07">
        <w:rPr>
          <w:color w:val="000000"/>
          <w:spacing w:val="2"/>
          <w:sz w:val="24"/>
        </w:rPr>
        <w:t xml:space="preserve">представляет в Администрацию </w:t>
      </w:r>
      <w:r w:rsidRPr="00DD1E07">
        <w:rPr>
          <w:color w:val="000000"/>
          <w:spacing w:val="-5"/>
          <w:sz w:val="24"/>
        </w:rPr>
        <w:t xml:space="preserve">сельского поселения </w:t>
      </w:r>
      <w:proofErr w:type="spellStart"/>
      <w:r w:rsidR="005A66A1" w:rsidRPr="00213AF1">
        <w:rPr>
          <w:sz w:val="24"/>
        </w:rPr>
        <w:t>Каратовский</w:t>
      </w:r>
      <w:proofErr w:type="spellEnd"/>
      <w:r w:rsidRPr="00DD1E07">
        <w:rPr>
          <w:color w:val="000000"/>
          <w:spacing w:val="2"/>
          <w:sz w:val="24"/>
        </w:rPr>
        <w:t xml:space="preserve"> сельсовет следующие </w:t>
      </w:r>
      <w:r w:rsidRPr="00DD1E07">
        <w:rPr>
          <w:color w:val="000000"/>
          <w:spacing w:val="-1"/>
          <w:sz w:val="24"/>
        </w:rPr>
        <w:t>документы:</w:t>
      </w:r>
    </w:p>
    <w:p w:rsidR="00213AF1" w:rsidRPr="00DD1E07" w:rsidRDefault="00213AF1" w:rsidP="00213AF1">
      <w:pPr>
        <w:widowControl w:val="0"/>
        <w:shd w:val="clear" w:color="auto" w:fill="FFFFFF"/>
        <w:tabs>
          <w:tab w:val="left" w:pos="587"/>
        </w:tabs>
        <w:autoSpaceDE w:val="0"/>
        <w:autoSpaceDN w:val="0"/>
        <w:adjustRightInd w:val="0"/>
        <w:ind w:right="-2" w:firstLine="709"/>
        <w:jc w:val="both"/>
        <w:rPr>
          <w:sz w:val="24"/>
        </w:rPr>
      </w:pPr>
      <w:r w:rsidRPr="00DD1E07">
        <w:rPr>
          <w:color w:val="000000"/>
          <w:sz w:val="24"/>
        </w:rPr>
        <w:t xml:space="preserve">- </w:t>
      </w:r>
      <w:r w:rsidRPr="00DD1E07">
        <w:rPr>
          <w:color w:val="000000"/>
          <w:spacing w:val="2"/>
          <w:sz w:val="24"/>
        </w:rPr>
        <w:t xml:space="preserve">заявление </w:t>
      </w:r>
      <w:proofErr w:type="gramStart"/>
      <w:r w:rsidRPr="00DD1E07">
        <w:rPr>
          <w:color w:val="000000"/>
          <w:spacing w:val="2"/>
          <w:sz w:val="24"/>
        </w:rPr>
        <w:t>на имя руководителя на участие в конкурсе на включение в кадровый резерв</w:t>
      </w:r>
      <w:proofErr w:type="gramEnd"/>
      <w:r w:rsidRPr="00DD1E07">
        <w:rPr>
          <w:color w:val="000000"/>
          <w:spacing w:val="2"/>
          <w:sz w:val="24"/>
        </w:rPr>
        <w:t xml:space="preserve">, являющегося работодателем для </w:t>
      </w:r>
      <w:r w:rsidRPr="00DD1E07">
        <w:rPr>
          <w:color w:val="000000"/>
          <w:sz w:val="24"/>
        </w:rPr>
        <w:t>муниципальной должности;</w:t>
      </w:r>
    </w:p>
    <w:p w:rsidR="00213AF1" w:rsidRPr="00DD1E07" w:rsidRDefault="00213AF1" w:rsidP="00213AF1">
      <w:pPr>
        <w:widowControl w:val="0"/>
        <w:numPr>
          <w:ilvl w:val="0"/>
          <w:numId w:val="6"/>
        </w:numPr>
        <w:shd w:val="clear" w:color="auto" w:fill="FFFFFF"/>
        <w:autoSpaceDE w:val="0"/>
        <w:autoSpaceDN w:val="0"/>
        <w:adjustRightInd w:val="0"/>
        <w:ind w:right="-2" w:firstLine="709"/>
        <w:jc w:val="both"/>
        <w:rPr>
          <w:color w:val="000000"/>
          <w:sz w:val="24"/>
        </w:rPr>
      </w:pPr>
      <w:r w:rsidRPr="00DD1E07">
        <w:rPr>
          <w:color w:val="000000"/>
          <w:spacing w:val="1"/>
          <w:sz w:val="24"/>
        </w:rPr>
        <w:t>личный листок (анкету) установленной формы с фотографией;</w:t>
      </w:r>
    </w:p>
    <w:p w:rsidR="00213AF1" w:rsidRPr="00DD1E07" w:rsidRDefault="00213AF1" w:rsidP="00213AF1">
      <w:pPr>
        <w:widowControl w:val="0"/>
        <w:numPr>
          <w:ilvl w:val="0"/>
          <w:numId w:val="6"/>
        </w:numPr>
        <w:shd w:val="clear" w:color="auto" w:fill="FFFFFF"/>
        <w:tabs>
          <w:tab w:val="left" w:pos="407"/>
        </w:tabs>
        <w:autoSpaceDE w:val="0"/>
        <w:autoSpaceDN w:val="0"/>
        <w:adjustRightInd w:val="0"/>
        <w:ind w:right="-2" w:firstLine="709"/>
        <w:jc w:val="both"/>
        <w:rPr>
          <w:color w:val="000000"/>
          <w:sz w:val="24"/>
        </w:rPr>
      </w:pPr>
      <w:r w:rsidRPr="00DD1E07">
        <w:rPr>
          <w:color w:val="000000"/>
          <w:sz w:val="24"/>
        </w:rPr>
        <w:t>документ, удостоверяющий личность и гражданство;</w:t>
      </w:r>
    </w:p>
    <w:p w:rsidR="00213AF1" w:rsidRPr="00DD1E07" w:rsidRDefault="00213AF1" w:rsidP="00213AF1">
      <w:pPr>
        <w:widowControl w:val="0"/>
        <w:numPr>
          <w:ilvl w:val="0"/>
          <w:numId w:val="6"/>
        </w:numPr>
        <w:shd w:val="clear" w:color="auto" w:fill="FFFFFF"/>
        <w:autoSpaceDE w:val="0"/>
        <w:autoSpaceDN w:val="0"/>
        <w:adjustRightInd w:val="0"/>
        <w:ind w:right="-2" w:firstLine="709"/>
        <w:jc w:val="both"/>
        <w:rPr>
          <w:color w:val="000000"/>
          <w:sz w:val="24"/>
        </w:rPr>
      </w:pPr>
      <w:r w:rsidRPr="00DD1E07">
        <w:rPr>
          <w:color w:val="000000"/>
          <w:sz w:val="24"/>
        </w:rPr>
        <w:t>копию трудовой книжки;</w:t>
      </w:r>
    </w:p>
    <w:p w:rsidR="00213AF1" w:rsidRPr="00DD1E07" w:rsidRDefault="00213AF1" w:rsidP="00213AF1">
      <w:pPr>
        <w:widowControl w:val="0"/>
        <w:numPr>
          <w:ilvl w:val="0"/>
          <w:numId w:val="6"/>
        </w:numPr>
        <w:shd w:val="clear" w:color="auto" w:fill="FFFFFF"/>
        <w:tabs>
          <w:tab w:val="left" w:pos="407"/>
        </w:tabs>
        <w:autoSpaceDE w:val="0"/>
        <w:autoSpaceDN w:val="0"/>
        <w:adjustRightInd w:val="0"/>
        <w:ind w:right="-2" w:firstLine="709"/>
        <w:jc w:val="both"/>
        <w:rPr>
          <w:color w:val="000000"/>
          <w:sz w:val="24"/>
        </w:rPr>
      </w:pPr>
      <w:r w:rsidRPr="00DD1E07">
        <w:rPr>
          <w:color w:val="000000"/>
          <w:spacing w:val="1"/>
          <w:sz w:val="24"/>
        </w:rPr>
        <w:t>документы, подтверждающие профессиональное образование;</w:t>
      </w:r>
    </w:p>
    <w:p w:rsidR="00213AF1" w:rsidRPr="00DD1E07" w:rsidRDefault="00213AF1" w:rsidP="00213AF1">
      <w:pPr>
        <w:widowControl w:val="0"/>
        <w:shd w:val="clear" w:color="auto" w:fill="FFFFFF"/>
        <w:autoSpaceDE w:val="0"/>
        <w:autoSpaceDN w:val="0"/>
        <w:adjustRightInd w:val="0"/>
        <w:ind w:right="-2" w:firstLine="709"/>
        <w:jc w:val="both"/>
        <w:rPr>
          <w:sz w:val="24"/>
        </w:rPr>
      </w:pPr>
      <w:r w:rsidRPr="00DD1E07">
        <w:rPr>
          <w:color w:val="000000"/>
          <w:spacing w:val="13"/>
          <w:sz w:val="24"/>
        </w:rPr>
        <w:t xml:space="preserve">Гражданин, желающий участвовать в конкурсе, вправе также </w:t>
      </w:r>
      <w:r w:rsidRPr="00DD1E07">
        <w:rPr>
          <w:color w:val="000000"/>
          <w:spacing w:val="1"/>
          <w:sz w:val="24"/>
        </w:rPr>
        <w:t xml:space="preserve">представить характеристику или рекомендательное письмо с места работы, </w:t>
      </w:r>
      <w:r w:rsidRPr="00DD1E07">
        <w:rPr>
          <w:color w:val="000000"/>
          <w:sz w:val="24"/>
        </w:rPr>
        <w:t>рекомендации лиц, знающих претендента по совместной работе.</w:t>
      </w:r>
    </w:p>
    <w:p w:rsidR="00213AF1" w:rsidRPr="00DD1E07" w:rsidRDefault="00213AF1" w:rsidP="00213AF1">
      <w:pPr>
        <w:widowControl w:val="0"/>
        <w:shd w:val="clear" w:color="auto" w:fill="FFFFFF"/>
        <w:autoSpaceDE w:val="0"/>
        <w:autoSpaceDN w:val="0"/>
        <w:adjustRightInd w:val="0"/>
        <w:ind w:right="-2" w:firstLine="709"/>
        <w:jc w:val="both"/>
        <w:rPr>
          <w:sz w:val="24"/>
        </w:rPr>
      </w:pPr>
      <w:r w:rsidRPr="00DD1E07">
        <w:rPr>
          <w:color w:val="000000"/>
          <w:spacing w:val="10"/>
          <w:sz w:val="24"/>
        </w:rPr>
        <w:t xml:space="preserve">Копии документов о профессиональной деятельности и об образовании </w:t>
      </w:r>
      <w:r w:rsidRPr="00DD1E07">
        <w:rPr>
          <w:color w:val="000000"/>
          <w:spacing w:val="1"/>
          <w:sz w:val="24"/>
        </w:rPr>
        <w:t xml:space="preserve">представляются заверенные нотариально либо кадровой службой по месту работы. Конкурсная комиссия проводит в случае необходимости проверку </w:t>
      </w:r>
      <w:r w:rsidRPr="00DD1E07">
        <w:rPr>
          <w:color w:val="000000"/>
          <w:spacing w:val="2"/>
          <w:sz w:val="24"/>
        </w:rPr>
        <w:t xml:space="preserve">достоверности сведений, представленных кандидатом, может запрашивать необходимые документы, а также их копии и принимает решение </w:t>
      </w:r>
      <w:r w:rsidRPr="00DD1E07">
        <w:rPr>
          <w:color w:val="000000"/>
          <w:sz w:val="24"/>
        </w:rPr>
        <w:t>о допуске к участию в конкурсе.</w:t>
      </w:r>
    </w:p>
    <w:p w:rsidR="00213AF1" w:rsidRPr="00DD1E07" w:rsidRDefault="00213AF1" w:rsidP="00213AF1">
      <w:pPr>
        <w:widowControl w:val="0"/>
        <w:shd w:val="clear" w:color="auto" w:fill="FFFFFF"/>
        <w:autoSpaceDE w:val="0"/>
        <w:autoSpaceDN w:val="0"/>
        <w:adjustRightInd w:val="0"/>
        <w:ind w:right="-2" w:firstLine="709"/>
        <w:jc w:val="both"/>
        <w:rPr>
          <w:color w:val="000000"/>
          <w:spacing w:val="-6"/>
          <w:sz w:val="24"/>
        </w:rPr>
      </w:pPr>
      <w:r w:rsidRPr="00DD1E07">
        <w:rPr>
          <w:color w:val="000000"/>
          <w:spacing w:val="8"/>
          <w:sz w:val="24"/>
        </w:rPr>
        <w:t xml:space="preserve">3.6. Граждане представляют необходимые документы не позднее 15 </w:t>
      </w:r>
      <w:r w:rsidRPr="00DD1E07">
        <w:rPr>
          <w:color w:val="000000"/>
          <w:spacing w:val="2"/>
          <w:sz w:val="24"/>
        </w:rPr>
        <w:t xml:space="preserve">дней с момента опубликования объявления. Несвоевременное или неполное предоставление документов без уважительных причин является основанием </w:t>
      </w:r>
      <w:r w:rsidRPr="00DD1E07">
        <w:rPr>
          <w:color w:val="000000"/>
          <w:spacing w:val="1"/>
          <w:sz w:val="24"/>
        </w:rPr>
        <w:t xml:space="preserve">для отказа гражданину в участии в конкурсе. </w:t>
      </w:r>
    </w:p>
    <w:p w:rsidR="00213AF1" w:rsidRPr="00DD1E07" w:rsidRDefault="00213AF1" w:rsidP="00213AF1">
      <w:pPr>
        <w:widowControl w:val="0"/>
        <w:shd w:val="clear" w:color="auto" w:fill="FFFFFF"/>
        <w:tabs>
          <w:tab w:val="left" w:pos="1181"/>
        </w:tabs>
        <w:autoSpaceDE w:val="0"/>
        <w:autoSpaceDN w:val="0"/>
        <w:adjustRightInd w:val="0"/>
        <w:ind w:right="-2" w:firstLine="709"/>
        <w:jc w:val="both"/>
        <w:rPr>
          <w:color w:val="000000"/>
          <w:sz w:val="24"/>
        </w:rPr>
      </w:pPr>
      <w:r w:rsidRPr="00DD1E07">
        <w:rPr>
          <w:color w:val="000000"/>
          <w:sz w:val="24"/>
        </w:rPr>
        <w:t>3.7. Гражданин не допускается к участию в конкурсе в случае:</w:t>
      </w:r>
    </w:p>
    <w:p w:rsidR="00213AF1" w:rsidRPr="00DD1E07" w:rsidRDefault="00213AF1" w:rsidP="00213AF1">
      <w:pPr>
        <w:widowControl w:val="0"/>
        <w:shd w:val="clear" w:color="auto" w:fill="FFFFFF"/>
        <w:tabs>
          <w:tab w:val="left" w:pos="176"/>
        </w:tabs>
        <w:autoSpaceDE w:val="0"/>
        <w:autoSpaceDN w:val="0"/>
        <w:adjustRightInd w:val="0"/>
        <w:ind w:right="-2" w:firstLine="709"/>
        <w:jc w:val="both"/>
        <w:rPr>
          <w:sz w:val="24"/>
        </w:rPr>
      </w:pPr>
      <w:r w:rsidRPr="00DD1E07">
        <w:rPr>
          <w:color w:val="000000"/>
          <w:sz w:val="24"/>
        </w:rPr>
        <w:t xml:space="preserve">- близкого родства или свойства (родители, супруги, братья, сестры, сыновья, </w:t>
      </w:r>
      <w:r w:rsidRPr="00DD1E07">
        <w:rPr>
          <w:color w:val="000000"/>
          <w:spacing w:val="5"/>
          <w:sz w:val="24"/>
        </w:rPr>
        <w:t xml:space="preserve">дочери, а также братья, сестры, родители и дети супругов) гражданина с </w:t>
      </w:r>
      <w:r w:rsidRPr="00DD1E07">
        <w:rPr>
          <w:color w:val="000000"/>
          <w:spacing w:val="1"/>
          <w:sz w:val="24"/>
        </w:rPr>
        <w:t xml:space="preserve">муниципальным служащим, если его предстоящая муниципальная </w:t>
      </w:r>
      <w:r w:rsidRPr="00DD1E07">
        <w:rPr>
          <w:color w:val="000000"/>
          <w:spacing w:val="-1"/>
          <w:sz w:val="24"/>
        </w:rPr>
        <w:t xml:space="preserve">служба связана с непосредственной подчиненностью или подконтрольностью </w:t>
      </w:r>
      <w:r w:rsidRPr="00DD1E07">
        <w:rPr>
          <w:color w:val="000000"/>
          <w:sz w:val="24"/>
        </w:rPr>
        <w:t>одного другому;</w:t>
      </w:r>
    </w:p>
    <w:p w:rsidR="00213AF1" w:rsidRPr="00DD1E07" w:rsidRDefault="00213AF1" w:rsidP="00213AF1">
      <w:pPr>
        <w:widowControl w:val="0"/>
        <w:shd w:val="clear" w:color="auto" w:fill="FFFFFF"/>
        <w:autoSpaceDE w:val="0"/>
        <w:autoSpaceDN w:val="0"/>
        <w:adjustRightInd w:val="0"/>
        <w:ind w:right="-2" w:firstLine="709"/>
        <w:jc w:val="both"/>
        <w:rPr>
          <w:sz w:val="24"/>
        </w:rPr>
      </w:pPr>
      <w:r w:rsidRPr="00DD1E07">
        <w:rPr>
          <w:color w:val="000000"/>
          <w:spacing w:val="1"/>
          <w:sz w:val="24"/>
        </w:rPr>
        <w:t xml:space="preserve">- достижения им предельного возраста, установленного для замещения </w:t>
      </w:r>
      <w:r w:rsidRPr="00DD1E07">
        <w:rPr>
          <w:color w:val="000000"/>
          <w:spacing w:val="2"/>
          <w:sz w:val="24"/>
        </w:rPr>
        <w:t xml:space="preserve">муниципальной должности муниципальной службы законодательством </w:t>
      </w:r>
      <w:r w:rsidRPr="00DD1E07">
        <w:rPr>
          <w:color w:val="000000"/>
          <w:sz w:val="24"/>
        </w:rPr>
        <w:t>Российской Федерации и Республики Башкортостан (65 лет).</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pacing w:val="-1"/>
          <w:sz w:val="24"/>
        </w:rPr>
        <w:lastRenderedPageBreak/>
        <w:t xml:space="preserve">3.8. В случае установления в ходе проверки обстоятельств, препятствующих в </w:t>
      </w:r>
      <w:r w:rsidRPr="00DD1E07">
        <w:rPr>
          <w:color w:val="000000"/>
          <w:spacing w:val="13"/>
          <w:sz w:val="24"/>
        </w:rPr>
        <w:t xml:space="preserve">соответствии с федеральными законами и другими нормативными </w:t>
      </w:r>
      <w:r w:rsidRPr="00DD1E07">
        <w:rPr>
          <w:color w:val="000000"/>
          <w:spacing w:val="1"/>
          <w:sz w:val="24"/>
        </w:rPr>
        <w:t xml:space="preserve">правовыми актами Российской Федерации и Республики Башкортостан поступлению гражданина на муниципальную службу, он информируется в </w:t>
      </w:r>
      <w:r w:rsidRPr="00DD1E07">
        <w:rPr>
          <w:color w:val="000000"/>
          <w:spacing w:val="-1"/>
          <w:sz w:val="24"/>
        </w:rPr>
        <w:t xml:space="preserve">любой приемлемой форме о причинах отказа в </w:t>
      </w:r>
      <w:r w:rsidRPr="00DD1E07">
        <w:rPr>
          <w:color w:val="000000"/>
          <w:sz w:val="24"/>
        </w:rPr>
        <w:t>участии в конкурсе.</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3.9. Решение конкурсной комиссии, принимается в отсутствии кандидата на включение в кадровый резерв для замещения вакантной муниципальной должности. По результатам конкурса комиссия дает претенденту одну из следующих оценок:</w:t>
      </w:r>
    </w:p>
    <w:p w:rsidR="00213AF1" w:rsidRPr="00DD1E07" w:rsidRDefault="00213AF1" w:rsidP="00213AF1">
      <w:pPr>
        <w:widowControl w:val="0"/>
        <w:numPr>
          <w:ilvl w:val="0"/>
          <w:numId w:val="7"/>
        </w:numPr>
        <w:shd w:val="clear" w:color="auto" w:fill="FFFFFF"/>
        <w:autoSpaceDE w:val="0"/>
        <w:autoSpaceDN w:val="0"/>
        <w:adjustRightInd w:val="0"/>
        <w:ind w:right="-2" w:firstLine="709"/>
        <w:jc w:val="both"/>
        <w:rPr>
          <w:color w:val="000000"/>
          <w:sz w:val="24"/>
        </w:rPr>
      </w:pPr>
      <w:proofErr w:type="gramStart"/>
      <w:r w:rsidRPr="00DD1E07">
        <w:rPr>
          <w:color w:val="000000"/>
          <w:sz w:val="24"/>
        </w:rPr>
        <w:t>включен в кадровый резерв;</w:t>
      </w:r>
      <w:proofErr w:type="gramEnd"/>
    </w:p>
    <w:p w:rsidR="00213AF1" w:rsidRPr="00DD1E07" w:rsidRDefault="00213AF1" w:rsidP="00213AF1">
      <w:pPr>
        <w:widowControl w:val="0"/>
        <w:numPr>
          <w:ilvl w:val="0"/>
          <w:numId w:val="7"/>
        </w:numPr>
        <w:shd w:val="clear" w:color="auto" w:fill="FFFFFF"/>
        <w:autoSpaceDE w:val="0"/>
        <w:autoSpaceDN w:val="0"/>
        <w:adjustRightInd w:val="0"/>
        <w:ind w:right="-2" w:firstLine="709"/>
        <w:jc w:val="both"/>
        <w:rPr>
          <w:color w:val="000000"/>
          <w:sz w:val="24"/>
        </w:rPr>
      </w:pPr>
      <w:proofErr w:type="gramStart"/>
      <w:r w:rsidRPr="00DD1E07">
        <w:rPr>
          <w:color w:val="000000"/>
          <w:sz w:val="24"/>
        </w:rPr>
        <w:t>не включен в кадровый резерв.</w:t>
      </w:r>
      <w:proofErr w:type="gramEnd"/>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Результаты голосования   конкурсной   комиссии заносятся в протокол.</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3аседание комиссии считается правомочным, если на нем присутствует не менее 2/3 ее членов.</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3.10. По результатам конкурса (согласно утвержденному перечню муниципальных должностей) формируется единый список лиц, включенных в кадровый резерв.</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3.11. Каждому участнику конкурса сообщается о результатах конкурса в течение 10 дней со дня его завершения в любой приемлемой форме по договоренности с участником конкурса (непосредственно в беседе, по контактному телефону, письменно, с использованием сети Интернет).</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3.12. Лица, включенные в состав кадрового резерва на замещение муниципальных должностей на текущий календарный год, могут включаться в кадровый резерв на замещение данной муниципальной должности и на последующие годы.</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 xml:space="preserve">3.13. </w:t>
      </w:r>
      <w:proofErr w:type="gramStart"/>
      <w:r w:rsidRPr="00DD1E07">
        <w:rPr>
          <w:color w:val="000000"/>
          <w:sz w:val="24"/>
        </w:rPr>
        <w:t>Лица, включенные в состав кадрового резерва на замещение муниципальных должностей могут</w:t>
      </w:r>
      <w:proofErr w:type="gramEnd"/>
      <w:r w:rsidRPr="00DD1E07">
        <w:rPr>
          <w:color w:val="000000"/>
          <w:sz w:val="24"/>
        </w:rPr>
        <w:t xml:space="preserve"> быть исключены в течение текущего года из его состава на следующих основаниях:</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  при наложении дисциплинарного взыскания на весь период его действия;</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 при отказе от прохождения переподготовки (переквалификации) и/или повышения квалификации;</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 при привлечении к уголовной или административной ответственности;</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 xml:space="preserve">- </w:t>
      </w:r>
      <w:proofErr w:type="gramStart"/>
      <w:r w:rsidRPr="00DD1E07">
        <w:rPr>
          <w:color w:val="000000"/>
          <w:sz w:val="24"/>
        </w:rPr>
        <w:t>при выражении в личном заявлении желания об исключении из состава кадрового резерва на замещение</w:t>
      </w:r>
      <w:proofErr w:type="gramEnd"/>
      <w:r w:rsidRPr="00DD1E07">
        <w:rPr>
          <w:color w:val="000000"/>
          <w:sz w:val="24"/>
        </w:rPr>
        <w:t xml:space="preserve"> муниципальных должностей.</w:t>
      </w:r>
    </w:p>
    <w:p w:rsidR="00213AF1" w:rsidRPr="00DD1E07" w:rsidRDefault="00213AF1" w:rsidP="00213AF1">
      <w:pPr>
        <w:widowControl w:val="0"/>
        <w:shd w:val="clear" w:color="auto" w:fill="FFFFFF"/>
        <w:autoSpaceDE w:val="0"/>
        <w:autoSpaceDN w:val="0"/>
        <w:adjustRightInd w:val="0"/>
        <w:ind w:right="-2" w:firstLine="709"/>
        <w:jc w:val="both"/>
        <w:rPr>
          <w:color w:val="000000"/>
          <w:sz w:val="24"/>
        </w:rPr>
      </w:pPr>
      <w:r w:rsidRPr="00DD1E07">
        <w:rPr>
          <w:color w:val="000000"/>
          <w:sz w:val="24"/>
        </w:rPr>
        <w:t>Решение об исключении лица из состава кадрового резерва на замещение муниципально</w:t>
      </w:r>
      <w:r w:rsidR="00E93B5E">
        <w:rPr>
          <w:color w:val="000000"/>
          <w:sz w:val="24"/>
        </w:rPr>
        <w:t>й должности принимается главой А</w:t>
      </w:r>
      <w:r w:rsidRPr="00DD1E07">
        <w:rPr>
          <w:color w:val="000000"/>
          <w:sz w:val="24"/>
        </w:rPr>
        <w:t xml:space="preserve">дминистрации </w:t>
      </w:r>
      <w:r w:rsidRPr="00DD1E07">
        <w:rPr>
          <w:color w:val="000000"/>
          <w:spacing w:val="-5"/>
          <w:sz w:val="24"/>
        </w:rPr>
        <w:t xml:space="preserve">сельского поселения </w:t>
      </w:r>
      <w:proofErr w:type="spellStart"/>
      <w:r w:rsidR="005A66A1" w:rsidRPr="00213AF1">
        <w:rPr>
          <w:sz w:val="24"/>
        </w:rPr>
        <w:t>Каратовский</w:t>
      </w:r>
      <w:proofErr w:type="spellEnd"/>
      <w:r w:rsidR="005A66A1" w:rsidRPr="00DD1E07">
        <w:rPr>
          <w:color w:val="000000"/>
          <w:sz w:val="24"/>
        </w:rPr>
        <w:t xml:space="preserve"> </w:t>
      </w:r>
      <w:r w:rsidRPr="00DD1E07">
        <w:rPr>
          <w:color w:val="000000"/>
          <w:sz w:val="24"/>
        </w:rPr>
        <w:t xml:space="preserve">сельсовет МР </w:t>
      </w:r>
      <w:proofErr w:type="spellStart"/>
      <w:r>
        <w:rPr>
          <w:sz w:val="24"/>
        </w:rPr>
        <w:t>Туймазинский</w:t>
      </w:r>
      <w:proofErr w:type="spellEnd"/>
      <w:r w:rsidRPr="00DD1E07">
        <w:rPr>
          <w:color w:val="000000"/>
          <w:sz w:val="24"/>
        </w:rPr>
        <w:t xml:space="preserve"> район Республики Башкортостан.</w:t>
      </w:r>
    </w:p>
    <w:p w:rsidR="00213AF1" w:rsidRPr="00DD1E07" w:rsidRDefault="00213AF1" w:rsidP="00213AF1">
      <w:pPr>
        <w:widowControl w:val="0"/>
        <w:shd w:val="clear" w:color="auto" w:fill="FFFFFF"/>
        <w:autoSpaceDE w:val="0"/>
        <w:autoSpaceDN w:val="0"/>
        <w:adjustRightInd w:val="0"/>
        <w:ind w:right="-2" w:firstLine="709"/>
        <w:jc w:val="both"/>
        <w:rPr>
          <w:sz w:val="24"/>
        </w:rPr>
      </w:pPr>
      <w:r w:rsidRPr="00DD1E07">
        <w:rPr>
          <w:sz w:val="24"/>
        </w:rPr>
        <w:t xml:space="preserve">3.14. Назначение на муниципальную должность лиц, включенных в кадровый резерв на замещение конкретной муниципальной должности, осуществляется в случае образования вакансии </w:t>
      </w:r>
      <w:proofErr w:type="gramStart"/>
      <w:r w:rsidRPr="00DD1E07">
        <w:rPr>
          <w:sz w:val="24"/>
        </w:rPr>
        <w:t>по</w:t>
      </w:r>
      <w:proofErr w:type="gramEnd"/>
      <w:r w:rsidRPr="00DD1E07">
        <w:rPr>
          <w:sz w:val="24"/>
        </w:rPr>
        <w:t xml:space="preserve"> данной муниципальной </w:t>
      </w:r>
    </w:p>
    <w:p w:rsidR="00213AF1" w:rsidRPr="00DD1E07" w:rsidRDefault="00213AF1" w:rsidP="00213AF1">
      <w:pPr>
        <w:widowControl w:val="0"/>
        <w:shd w:val="clear" w:color="auto" w:fill="FFFFFF"/>
        <w:autoSpaceDE w:val="0"/>
        <w:autoSpaceDN w:val="0"/>
        <w:adjustRightInd w:val="0"/>
        <w:ind w:right="-2" w:firstLine="709"/>
        <w:jc w:val="both"/>
        <w:rPr>
          <w:sz w:val="24"/>
        </w:rPr>
      </w:pPr>
      <w:r w:rsidRPr="00DD1E07">
        <w:rPr>
          <w:sz w:val="24"/>
        </w:rPr>
        <w:t>3.15. При решении вопроса о назначении на муниципальную должность по результатам проведения конкурса лица, состоящие в кадровом резерве на замещение данной муниципальной должности, при прочих равных условиях обладают преимуществом по отношению к другим конкурсантам.</w:t>
      </w:r>
    </w:p>
    <w:p w:rsidR="00213AF1" w:rsidRPr="00DD1E07" w:rsidRDefault="00213AF1" w:rsidP="00213AF1">
      <w:pPr>
        <w:widowControl w:val="0"/>
        <w:shd w:val="clear" w:color="auto" w:fill="FFFFFF"/>
        <w:autoSpaceDE w:val="0"/>
        <w:autoSpaceDN w:val="0"/>
        <w:adjustRightInd w:val="0"/>
        <w:ind w:right="-2" w:firstLine="709"/>
        <w:jc w:val="both"/>
        <w:rPr>
          <w:sz w:val="24"/>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50479A" w:rsidRDefault="0050479A" w:rsidP="00213AF1">
      <w:pPr>
        <w:pStyle w:val="a3"/>
        <w:tabs>
          <w:tab w:val="left" w:pos="7665"/>
        </w:tabs>
        <w:spacing w:line="276" w:lineRule="auto"/>
        <w:ind w:left="-284" w:right="-144" w:firstLine="284"/>
        <w:rPr>
          <w:rFonts w:ascii="Cambria" w:hAnsi="Cambria"/>
          <w:sz w:val="23"/>
          <w:szCs w:val="23"/>
        </w:rPr>
      </w:pPr>
    </w:p>
    <w:p w:rsidR="0050479A" w:rsidRDefault="0050479A" w:rsidP="00213AF1">
      <w:pPr>
        <w:pStyle w:val="a3"/>
        <w:tabs>
          <w:tab w:val="left" w:pos="7665"/>
        </w:tabs>
        <w:spacing w:line="276" w:lineRule="auto"/>
        <w:ind w:left="-284" w:right="-144" w:firstLine="284"/>
        <w:rPr>
          <w:rFonts w:ascii="Cambria" w:hAnsi="Cambria"/>
          <w:sz w:val="23"/>
          <w:szCs w:val="23"/>
        </w:rPr>
      </w:pPr>
    </w:p>
    <w:p w:rsidR="0050479A" w:rsidRDefault="0050479A" w:rsidP="00213AF1">
      <w:pPr>
        <w:pStyle w:val="a3"/>
        <w:tabs>
          <w:tab w:val="left" w:pos="7665"/>
        </w:tabs>
        <w:spacing w:line="276" w:lineRule="auto"/>
        <w:ind w:left="-284" w:right="-144" w:firstLine="284"/>
        <w:rPr>
          <w:rFonts w:ascii="Cambria" w:hAnsi="Cambria"/>
          <w:sz w:val="23"/>
          <w:szCs w:val="23"/>
        </w:rPr>
      </w:pPr>
    </w:p>
    <w:p w:rsidR="0050479A" w:rsidRDefault="0050479A" w:rsidP="00213AF1">
      <w:pPr>
        <w:pStyle w:val="a3"/>
        <w:tabs>
          <w:tab w:val="left" w:pos="7665"/>
        </w:tabs>
        <w:spacing w:line="276" w:lineRule="auto"/>
        <w:ind w:left="-284" w:right="-144" w:firstLine="284"/>
        <w:rPr>
          <w:rFonts w:ascii="Cambria" w:hAnsi="Cambria"/>
          <w:sz w:val="23"/>
          <w:szCs w:val="23"/>
        </w:rPr>
      </w:pPr>
    </w:p>
    <w:p w:rsidR="00E93B5E" w:rsidRPr="00E93B5E" w:rsidRDefault="00213AF1" w:rsidP="00E93B5E">
      <w:pPr>
        <w:widowControl w:val="0"/>
        <w:tabs>
          <w:tab w:val="left" w:pos="7088"/>
        </w:tabs>
        <w:autoSpaceDE w:val="0"/>
        <w:autoSpaceDN w:val="0"/>
        <w:adjustRightInd w:val="0"/>
        <w:spacing w:line="240" w:lineRule="exact"/>
        <w:ind w:left="5103"/>
        <w:rPr>
          <w:rFonts w:eastAsia="Calibri"/>
          <w:sz w:val="24"/>
        </w:rPr>
      </w:pPr>
      <w:r w:rsidRPr="00DD1E07">
        <w:rPr>
          <w:sz w:val="24"/>
        </w:rPr>
        <w:lastRenderedPageBreak/>
        <w:t>Приложение №</w:t>
      </w:r>
      <w:r>
        <w:rPr>
          <w:sz w:val="24"/>
        </w:rPr>
        <w:t>1</w:t>
      </w:r>
      <w:r w:rsidR="0050479A">
        <w:rPr>
          <w:sz w:val="24"/>
        </w:rPr>
        <w:t xml:space="preserve"> к постановлению главы А</w:t>
      </w:r>
      <w:r w:rsidRPr="00DD1E07">
        <w:rPr>
          <w:sz w:val="24"/>
        </w:rPr>
        <w:t xml:space="preserve">дминистрации </w:t>
      </w:r>
      <w:r w:rsidRPr="00DD1E07">
        <w:rPr>
          <w:color w:val="000000"/>
          <w:spacing w:val="-5"/>
          <w:sz w:val="24"/>
        </w:rPr>
        <w:t xml:space="preserve">сельского поселения </w:t>
      </w:r>
      <w:proofErr w:type="spellStart"/>
      <w:r w:rsidR="0050479A">
        <w:rPr>
          <w:sz w:val="24"/>
        </w:rPr>
        <w:t>Каратовс</w:t>
      </w:r>
      <w:r>
        <w:rPr>
          <w:sz w:val="24"/>
        </w:rPr>
        <w:t>кий</w:t>
      </w:r>
      <w:proofErr w:type="spellEnd"/>
      <w:r w:rsidRPr="00DD1E07">
        <w:rPr>
          <w:sz w:val="24"/>
        </w:rPr>
        <w:t xml:space="preserve"> сельсовет</w:t>
      </w:r>
      <w:r>
        <w:rPr>
          <w:sz w:val="24"/>
        </w:rPr>
        <w:t xml:space="preserve"> </w:t>
      </w:r>
      <w:r w:rsidRPr="00DD1E07">
        <w:rPr>
          <w:sz w:val="24"/>
        </w:rPr>
        <w:t xml:space="preserve">МР </w:t>
      </w:r>
      <w:proofErr w:type="spellStart"/>
      <w:r>
        <w:rPr>
          <w:sz w:val="24"/>
        </w:rPr>
        <w:t>Туймазинский</w:t>
      </w:r>
      <w:proofErr w:type="spellEnd"/>
      <w:r w:rsidRPr="00DD1E07">
        <w:rPr>
          <w:sz w:val="24"/>
        </w:rPr>
        <w:t xml:space="preserve"> район Республики Башкортостан</w:t>
      </w:r>
      <w:r w:rsidR="00E93B5E" w:rsidRPr="00E93B5E">
        <w:rPr>
          <w:rFonts w:eastAsia="Calibri"/>
          <w:sz w:val="22"/>
          <w:szCs w:val="22"/>
        </w:rPr>
        <w:t xml:space="preserve"> </w:t>
      </w:r>
      <w:r w:rsidR="00E93B5E" w:rsidRPr="00E93B5E">
        <w:rPr>
          <w:rFonts w:eastAsia="Calibri"/>
          <w:sz w:val="24"/>
        </w:rPr>
        <w:t>от</w:t>
      </w:r>
      <w:r w:rsidR="00E93B5E">
        <w:rPr>
          <w:rFonts w:eastAsia="Calibri"/>
          <w:sz w:val="24"/>
        </w:rPr>
        <w:t xml:space="preserve">         </w:t>
      </w:r>
      <w:r w:rsidR="00E93B5E" w:rsidRPr="00E93B5E">
        <w:rPr>
          <w:rFonts w:eastAsia="Calibri"/>
          <w:sz w:val="24"/>
        </w:rPr>
        <w:t xml:space="preserve"> 19 июля 2022г. № 31  </w:t>
      </w:r>
    </w:p>
    <w:p w:rsidR="00213AF1" w:rsidRPr="00E93B5E" w:rsidRDefault="00213AF1" w:rsidP="00213AF1">
      <w:pPr>
        <w:ind w:left="4111"/>
        <w:rPr>
          <w:sz w:val="24"/>
        </w:rPr>
      </w:pPr>
    </w:p>
    <w:p w:rsidR="00213AF1" w:rsidRPr="00DD1E07" w:rsidRDefault="00213AF1" w:rsidP="00213AF1">
      <w:pPr>
        <w:jc w:val="right"/>
        <w:rPr>
          <w:sz w:val="24"/>
        </w:rPr>
      </w:pPr>
    </w:p>
    <w:p w:rsidR="00213AF1" w:rsidRPr="00DD1E07" w:rsidRDefault="00213AF1" w:rsidP="00213AF1">
      <w:pPr>
        <w:jc w:val="center"/>
        <w:rPr>
          <w:sz w:val="24"/>
        </w:rPr>
      </w:pPr>
    </w:p>
    <w:p w:rsidR="00213AF1" w:rsidRPr="00DD1E07" w:rsidRDefault="00213AF1" w:rsidP="00213AF1">
      <w:pPr>
        <w:jc w:val="center"/>
        <w:rPr>
          <w:b/>
          <w:sz w:val="24"/>
        </w:rPr>
      </w:pPr>
      <w:r w:rsidRPr="00DD1E07">
        <w:rPr>
          <w:b/>
          <w:sz w:val="24"/>
        </w:rPr>
        <w:t>СПИСОК</w:t>
      </w:r>
    </w:p>
    <w:p w:rsidR="00213AF1" w:rsidRPr="00DD1E07" w:rsidRDefault="00213AF1" w:rsidP="00213AF1">
      <w:pPr>
        <w:jc w:val="center"/>
        <w:rPr>
          <w:b/>
          <w:sz w:val="24"/>
        </w:rPr>
      </w:pPr>
      <w:r w:rsidRPr="00DD1E07">
        <w:rPr>
          <w:b/>
          <w:sz w:val="24"/>
        </w:rPr>
        <w:t>муниципальных должностей, на которые формируется резерв</w:t>
      </w:r>
    </w:p>
    <w:p w:rsidR="00213AF1" w:rsidRPr="00DD1E07" w:rsidRDefault="00213AF1" w:rsidP="00213AF1">
      <w:pPr>
        <w:pStyle w:val="ConsPlusNormal"/>
        <w:ind w:left="-180" w:right="-284" w:firstLine="567"/>
        <w:jc w:val="both"/>
        <w:rPr>
          <w:b/>
          <w:bCs/>
          <w:sz w:val="24"/>
          <w:szCs w:val="24"/>
        </w:rPr>
      </w:pPr>
    </w:p>
    <w:p w:rsidR="00213AF1" w:rsidRPr="00DD1E07" w:rsidRDefault="00213AF1" w:rsidP="00213AF1">
      <w:pPr>
        <w:pStyle w:val="ConsPlusNormal"/>
        <w:ind w:left="-180" w:right="-284" w:firstLine="567"/>
        <w:jc w:val="both"/>
        <w:rPr>
          <w:b/>
          <w:bCs/>
          <w:sz w:val="24"/>
          <w:szCs w:val="24"/>
        </w:rP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9"/>
        <w:gridCol w:w="4481"/>
      </w:tblGrid>
      <w:tr w:rsidR="00213AF1" w:rsidRPr="00DD1E07" w:rsidTr="00C86851">
        <w:trPr>
          <w:trHeight w:val="694"/>
        </w:trPr>
        <w:tc>
          <w:tcPr>
            <w:tcW w:w="4399" w:type="dxa"/>
            <w:shd w:val="clear" w:color="auto" w:fill="auto"/>
          </w:tcPr>
          <w:p w:rsidR="00213AF1" w:rsidRPr="008E3B57" w:rsidRDefault="00213AF1" w:rsidP="00C86851">
            <w:pPr>
              <w:pStyle w:val="ConsPlusNormal"/>
              <w:ind w:right="-284" w:firstLine="0"/>
              <w:jc w:val="center"/>
              <w:rPr>
                <w:rFonts w:ascii="Times New Roman" w:hAnsi="Times New Roman" w:cs="Times New Roman"/>
                <w:b/>
                <w:bCs/>
                <w:sz w:val="24"/>
                <w:szCs w:val="24"/>
              </w:rPr>
            </w:pPr>
            <w:r w:rsidRPr="008E3B57">
              <w:rPr>
                <w:rFonts w:ascii="Times New Roman" w:hAnsi="Times New Roman" w:cs="Times New Roman"/>
                <w:b/>
                <w:bCs/>
                <w:sz w:val="24"/>
                <w:szCs w:val="24"/>
              </w:rPr>
              <w:t>Категория должности</w:t>
            </w:r>
          </w:p>
          <w:p w:rsidR="00213AF1" w:rsidRPr="008E3B57" w:rsidRDefault="00213AF1" w:rsidP="00C86851">
            <w:pPr>
              <w:pStyle w:val="ConsPlusNormal"/>
              <w:ind w:right="-284" w:firstLine="0"/>
              <w:jc w:val="center"/>
              <w:rPr>
                <w:rFonts w:ascii="Times New Roman" w:hAnsi="Times New Roman" w:cs="Times New Roman"/>
                <w:b/>
                <w:bCs/>
                <w:sz w:val="24"/>
                <w:szCs w:val="24"/>
              </w:rPr>
            </w:pPr>
            <w:r w:rsidRPr="008E3B57">
              <w:rPr>
                <w:rFonts w:ascii="Times New Roman" w:hAnsi="Times New Roman" w:cs="Times New Roman"/>
                <w:b/>
                <w:bCs/>
                <w:sz w:val="24"/>
                <w:szCs w:val="24"/>
              </w:rPr>
              <w:t>муниципальной службы</w:t>
            </w:r>
          </w:p>
        </w:tc>
        <w:tc>
          <w:tcPr>
            <w:tcW w:w="4481" w:type="dxa"/>
            <w:shd w:val="clear" w:color="auto" w:fill="auto"/>
          </w:tcPr>
          <w:p w:rsidR="00213AF1" w:rsidRPr="008E3B57" w:rsidRDefault="00213AF1" w:rsidP="00C86851">
            <w:pPr>
              <w:pStyle w:val="ConsPlusNormal"/>
              <w:ind w:right="-284" w:firstLine="0"/>
              <w:jc w:val="center"/>
              <w:rPr>
                <w:rFonts w:ascii="Times New Roman" w:hAnsi="Times New Roman" w:cs="Times New Roman"/>
                <w:b/>
                <w:bCs/>
                <w:sz w:val="24"/>
                <w:szCs w:val="24"/>
              </w:rPr>
            </w:pPr>
            <w:r w:rsidRPr="008E3B57">
              <w:rPr>
                <w:rFonts w:ascii="Times New Roman" w:hAnsi="Times New Roman" w:cs="Times New Roman"/>
                <w:b/>
                <w:bCs/>
                <w:sz w:val="24"/>
                <w:szCs w:val="24"/>
              </w:rPr>
              <w:t>Наименование должности</w:t>
            </w:r>
          </w:p>
          <w:p w:rsidR="00213AF1" w:rsidRPr="008E3B57" w:rsidRDefault="00213AF1" w:rsidP="00C86851">
            <w:pPr>
              <w:pStyle w:val="ConsPlusNormal"/>
              <w:ind w:right="-284" w:firstLine="0"/>
              <w:jc w:val="center"/>
              <w:rPr>
                <w:rFonts w:ascii="Times New Roman" w:hAnsi="Times New Roman" w:cs="Times New Roman"/>
                <w:b/>
                <w:bCs/>
                <w:sz w:val="24"/>
                <w:szCs w:val="24"/>
              </w:rPr>
            </w:pPr>
            <w:r w:rsidRPr="008E3B57">
              <w:rPr>
                <w:rFonts w:ascii="Times New Roman" w:hAnsi="Times New Roman" w:cs="Times New Roman"/>
                <w:b/>
                <w:bCs/>
                <w:sz w:val="24"/>
                <w:szCs w:val="24"/>
              </w:rPr>
              <w:t>муниципальной службы</w:t>
            </w:r>
          </w:p>
        </w:tc>
      </w:tr>
      <w:tr w:rsidR="00213AF1" w:rsidRPr="00DD1E07" w:rsidTr="00C86851">
        <w:trPr>
          <w:trHeight w:val="694"/>
        </w:trPr>
        <w:tc>
          <w:tcPr>
            <w:tcW w:w="4399" w:type="dxa"/>
            <w:shd w:val="clear" w:color="auto" w:fill="auto"/>
          </w:tcPr>
          <w:p w:rsidR="00213AF1" w:rsidRPr="008E3B57" w:rsidRDefault="00213AF1" w:rsidP="00213AF1">
            <w:pPr>
              <w:pStyle w:val="ConsPlusNormal"/>
              <w:numPr>
                <w:ilvl w:val="0"/>
                <w:numId w:val="8"/>
              </w:numPr>
              <w:autoSpaceDE/>
              <w:autoSpaceDN/>
              <w:adjustRightInd/>
              <w:ind w:right="-284"/>
              <w:jc w:val="center"/>
              <w:rPr>
                <w:rFonts w:ascii="Times New Roman" w:hAnsi="Times New Roman" w:cs="Times New Roman"/>
                <w:bCs/>
                <w:sz w:val="24"/>
                <w:szCs w:val="24"/>
              </w:rPr>
            </w:pPr>
            <w:r w:rsidRPr="008E3B57">
              <w:rPr>
                <w:rFonts w:ascii="Times New Roman" w:hAnsi="Times New Roman" w:cs="Times New Roman"/>
                <w:bCs/>
                <w:sz w:val="24"/>
                <w:szCs w:val="24"/>
              </w:rPr>
              <w:t>Старшая должность</w:t>
            </w:r>
          </w:p>
        </w:tc>
        <w:tc>
          <w:tcPr>
            <w:tcW w:w="4481" w:type="dxa"/>
            <w:shd w:val="clear" w:color="auto" w:fill="auto"/>
          </w:tcPr>
          <w:p w:rsidR="00213AF1" w:rsidRPr="008E3B57" w:rsidRDefault="00213AF1" w:rsidP="00C86851">
            <w:pPr>
              <w:pStyle w:val="ConsPlusNormal"/>
              <w:ind w:right="-284" w:firstLine="0"/>
              <w:jc w:val="center"/>
              <w:rPr>
                <w:rFonts w:ascii="Times New Roman" w:hAnsi="Times New Roman" w:cs="Times New Roman"/>
                <w:bCs/>
                <w:sz w:val="24"/>
                <w:szCs w:val="24"/>
              </w:rPr>
            </w:pPr>
            <w:r w:rsidRPr="008E3B57">
              <w:rPr>
                <w:rFonts w:ascii="Times New Roman" w:hAnsi="Times New Roman" w:cs="Times New Roman"/>
                <w:bCs/>
                <w:sz w:val="24"/>
                <w:szCs w:val="24"/>
              </w:rPr>
              <w:t>Управляющий делами</w:t>
            </w:r>
          </w:p>
        </w:tc>
      </w:tr>
      <w:tr w:rsidR="00213AF1" w:rsidRPr="00DD1E07" w:rsidTr="00C86851">
        <w:trPr>
          <w:trHeight w:val="694"/>
        </w:trPr>
        <w:tc>
          <w:tcPr>
            <w:tcW w:w="4399" w:type="dxa"/>
            <w:shd w:val="clear" w:color="auto" w:fill="auto"/>
          </w:tcPr>
          <w:p w:rsidR="00213AF1" w:rsidRPr="008E3B57" w:rsidRDefault="00213AF1" w:rsidP="00213AF1">
            <w:pPr>
              <w:pStyle w:val="ConsPlusNormal"/>
              <w:numPr>
                <w:ilvl w:val="0"/>
                <w:numId w:val="8"/>
              </w:numPr>
              <w:autoSpaceDE/>
              <w:autoSpaceDN/>
              <w:adjustRightInd/>
              <w:ind w:right="-284"/>
              <w:jc w:val="center"/>
              <w:rPr>
                <w:rFonts w:ascii="Times New Roman" w:hAnsi="Times New Roman" w:cs="Times New Roman"/>
                <w:bCs/>
                <w:sz w:val="24"/>
                <w:szCs w:val="24"/>
              </w:rPr>
            </w:pPr>
            <w:r w:rsidRPr="008E3B57">
              <w:rPr>
                <w:rFonts w:ascii="Times New Roman" w:hAnsi="Times New Roman" w:cs="Times New Roman"/>
                <w:bCs/>
                <w:sz w:val="24"/>
                <w:szCs w:val="24"/>
              </w:rPr>
              <w:t>Младшая должность</w:t>
            </w:r>
          </w:p>
        </w:tc>
        <w:tc>
          <w:tcPr>
            <w:tcW w:w="4481" w:type="dxa"/>
            <w:shd w:val="clear" w:color="auto" w:fill="auto"/>
          </w:tcPr>
          <w:p w:rsidR="00213AF1" w:rsidRPr="008E3B57" w:rsidRDefault="00213AF1" w:rsidP="00C86851">
            <w:pPr>
              <w:pStyle w:val="ConsPlusNormal"/>
              <w:ind w:right="-284" w:firstLine="0"/>
              <w:jc w:val="center"/>
              <w:rPr>
                <w:rFonts w:ascii="Times New Roman" w:hAnsi="Times New Roman" w:cs="Times New Roman"/>
                <w:bCs/>
                <w:sz w:val="24"/>
                <w:szCs w:val="24"/>
              </w:rPr>
            </w:pPr>
            <w:r w:rsidRPr="008E3B57">
              <w:rPr>
                <w:rFonts w:ascii="Times New Roman" w:hAnsi="Times New Roman" w:cs="Times New Roman"/>
                <w:bCs/>
                <w:sz w:val="24"/>
                <w:szCs w:val="24"/>
              </w:rPr>
              <w:t>Специалист 1 категории</w:t>
            </w:r>
          </w:p>
        </w:tc>
      </w:tr>
    </w:tbl>
    <w:p w:rsidR="00213AF1" w:rsidRPr="00DD1E07" w:rsidRDefault="00213AF1" w:rsidP="00213AF1">
      <w:pPr>
        <w:pStyle w:val="ConsPlusNormal"/>
        <w:ind w:right="-284" w:firstLine="0"/>
        <w:jc w:val="both"/>
        <w:rPr>
          <w:b/>
          <w:bCs/>
          <w:sz w:val="24"/>
          <w:szCs w:val="24"/>
        </w:rPr>
      </w:pPr>
    </w:p>
    <w:p w:rsidR="00213AF1" w:rsidRPr="00DD1E07" w:rsidRDefault="00213AF1" w:rsidP="00213AF1">
      <w:pPr>
        <w:pStyle w:val="ConsPlusNormal"/>
        <w:ind w:left="-180" w:right="-284" w:firstLine="567"/>
        <w:jc w:val="both"/>
        <w:rPr>
          <w:b/>
          <w:bCs/>
          <w:sz w:val="24"/>
          <w:szCs w:val="24"/>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50479A" w:rsidRDefault="0050479A" w:rsidP="00213AF1">
      <w:pPr>
        <w:pStyle w:val="a3"/>
        <w:tabs>
          <w:tab w:val="left" w:pos="7665"/>
        </w:tabs>
        <w:spacing w:line="276" w:lineRule="auto"/>
        <w:ind w:left="-284" w:right="-144" w:firstLine="284"/>
        <w:rPr>
          <w:rFonts w:ascii="Cambria" w:hAnsi="Cambria"/>
          <w:sz w:val="23"/>
          <w:szCs w:val="23"/>
        </w:rPr>
      </w:pPr>
    </w:p>
    <w:p w:rsidR="00213AF1" w:rsidRDefault="00213AF1" w:rsidP="00213AF1">
      <w:pPr>
        <w:pStyle w:val="a3"/>
        <w:tabs>
          <w:tab w:val="left" w:pos="7665"/>
        </w:tabs>
        <w:spacing w:line="276" w:lineRule="auto"/>
        <w:ind w:left="-284" w:right="-144" w:firstLine="284"/>
        <w:rPr>
          <w:rFonts w:ascii="Cambria" w:hAnsi="Cambria"/>
          <w:sz w:val="23"/>
          <w:szCs w:val="23"/>
        </w:rPr>
      </w:pPr>
    </w:p>
    <w:p w:rsidR="00213AF1" w:rsidRPr="00D5153F" w:rsidRDefault="00213AF1" w:rsidP="00213AF1">
      <w:pPr>
        <w:widowControl w:val="0"/>
        <w:autoSpaceDE w:val="0"/>
        <w:autoSpaceDN w:val="0"/>
        <w:adjustRightInd w:val="0"/>
        <w:ind w:left="4536"/>
        <w:jc w:val="both"/>
        <w:rPr>
          <w:color w:val="000000"/>
          <w:spacing w:val="-7"/>
          <w:sz w:val="24"/>
          <w:szCs w:val="28"/>
        </w:rPr>
      </w:pPr>
      <w:r w:rsidRPr="00D5153F">
        <w:rPr>
          <w:color w:val="000000"/>
          <w:spacing w:val="-7"/>
          <w:sz w:val="24"/>
          <w:szCs w:val="28"/>
        </w:rPr>
        <w:t xml:space="preserve">Приложение </w:t>
      </w:r>
      <w:r w:rsidR="00E93B5E">
        <w:rPr>
          <w:color w:val="000000"/>
          <w:spacing w:val="-7"/>
          <w:sz w:val="24"/>
          <w:szCs w:val="28"/>
        </w:rPr>
        <w:t>№ 1</w:t>
      </w:r>
    </w:p>
    <w:p w:rsidR="00213AF1" w:rsidRPr="00D5153F" w:rsidRDefault="00213AF1" w:rsidP="00213AF1">
      <w:pPr>
        <w:widowControl w:val="0"/>
        <w:autoSpaceDE w:val="0"/>
        <w:autoSpaceDN w:val="0"/>
        <w:adjustRightInd w:val="0"/>
        <w:ind w:left="4536"/>
        <w:jc w:val="both"/>
        <w:rPr>
          <w:bCs/>
          <w:color w:val="000000"/>
          <w:spacing w:val="-7"/>
          <w:sz w:val="24"/>
          <w:szCs w:val="28"/>
        </w:rPr>
      </w:pPr>
      <w:r w:rsidRPr="00D5153F">
        <w:rPr>
          <w:color w:val="000000"/>
          <w:spacing w:val="-7"/>
          <w:sz w:val="24"/>
          <w:szCs w:val="28"/>
        </w:rPr>
        <w:t xml:space="preserve">к </w:t>
      </w:r>
      <w:r w:rsidRPr="00D5153F">
        <w:rPr>
          <w:bCs/>
          <w:color w:val="000000"/>
          <w:spacing w:val="-7"/>
          <w:sz w:val="24"/>
          <w:szCs w:val="28"/>
        </w:rPr>
        <w:t>Положению о порядке формирования резерва</w:t>
      </w:r>
    </w:p>
    <w:p w:rsidR="00213AF1" w:rsidRDefault="00213AF1" w:rsidP="00213AF1">
      <w:pPr>
        <w:widowControl w:val="0"/>
        <w:autoSpaceDE w:val="0"/>
        <w:autoSpaceDN w:val="0"/>
        <w:adjustRightInd w:val="0"/>
        <w:ind w:left="4536"/>
        <w:jc w:val="both"/>
        <w:rPr>
          <w:bCs/>
          <w:color w:val="000000"/>
          <w:spacing w:val="-7"/>
          <w:sz w:val="24"/>
          <w:szCs w:val="28"/>
        </w:rPr>
      </w:pPr>
      <w:r w:rsidRPr="00D5153F">
        <w:rPr>
          <w:bCs/>
          <w:color w:val="000000"/>
          <w:spacing w:val="-7"/>
          <w:sz w:val="24"/>
          <w:szCs w:val="28"/>
        </w:rPr>
        <w:t>муниципальной службы в администрации</w:t>
      </w:r>
    </w:p>
    <w:p w:rsidR="00213AF1" w:rsidRPr="00D5153F" w:rsidRDefault="00213AF1" w:rsidP="00213AF1">
      <w:pPr>
        <w:widowControl w:val="0"/>
        <w:autoSpaceDE w:val="0"/>
        <w:autoSpaceDN w:val="0"/>
        <w:adjustRightInd w:val="0"/>
        <w:ind w:left="4536"/>
        <w:jc w:val="both"/>
        <w:rPr>
          <w:bCs/>
          <w:color w:val="000000"/>
          <w:spacing w:val="-7"/>
          <w:sz w:val="24"/>
          <w:szCs w:val="28"/>
        </w:rPr>
      </w:pPr>
      <w:r w:rsidRPr="00DD1E07">
        <w:rPr>
          <w:color w:val="000000"/>
          <w:spacing w:val="-5"/>
          <w:sz w:val="24"/>
        </w:rPr>
        <w:t xml:space="preserve">сельского поселения </w:t>
      </w:r>
      <w:proofErr w:type="spellStart"/>
      <w:r w:rsidR="00E93B5E">
        <w:rPr>
          <w:sz w:val="24"/>
        </w:rPr>
        <w:t>Каратовс</w:t>
      </w:r>
      <w:r>
        <w:rPr>
          <w:sz w:val="24"/>
        </w:rPr>
        <w:t>кий</w:t>
      </w:r>
      <w:proofErr w:type="spellEnd"/>
      <w:r w:rsidRPr="00DD1E07">
        <w:rPr>
          <w:color w:val="000000"/>
          <w:spacing w:val="-5"/>
          <w:sz w:val="24"/>
        </w:rPr>
        <w:t xml:space="preserve"> </w:t>
      </w:r>
      <w:r>
        <w:rPr>
          <w:bCs/>
          <w:color w:val="000000"/>
          <w:spacing w:val="-7"/>
          <w:sz w:val="24"/>
          <w:szCs w:val="28"/>
        </w:rPr>
        <w:t>сельсовет</w:t>
      </w:r>
      <w:r w:rsidRPr="00D5153F">
        <w:rPr>
          <w:bCs/>
          <w:color w:val="000000"/>
          <w:spacing w:val="-7"/>
          <w:sz w:val="24"/>
          <w:szCs w:val="28"/>
        </w:rPr>
        <w:t xml:space="preserve"> </w:t>
      </w:r>
    </w:p>
    <w:p w:rsidR="00E93B5E" w:rsidRPr="0044061F" w:rsidRDefault="00213AF1" w:rsidP="00E93B5E">
      <w:pPr>
        <w:widowControl w:val="0"/>
        <w:tabs>
          <w:tab w:val="left" w:pos="7088"/>
        </w:tabs>
        <w:autoSpaceDE w:val="0"/>
        <w:autoSpaceDN w:val="0"/>
        <w:adjustRightInd w:val="0"/>
        <w:spacing w:line="240" w:lineRule="exact"/>
        <w:ind w:left="4536"/>
        <w:rPr>
          <w:rFonts w:eastAsia="Calibri"/>
          <w:sz w:val="22"/>
          <w:szCs w:val="22"/>
        </w:rPr>
      </w:pPr>
      <w:r w:rsidRPr="00D5153F">
        <w:rPr>
          <w:bCs/>
          <w:color w:val="000000"/>
          <w:spacing w:val="-7"/>
          <w:sz w:val="24"/>
          <w:szCs w:val="28"/>
        </w:rPr>
        <w:t xml:space="preserve">МР </w:t>
      </w:r>
      <w:proofErr w:type="spellStart"/>
      <w:r>
        <w:rPr>
          <w:sz w:val="24"/>
        </w:rPr>
        <w:t>Туймазинский</w:t>
      </w:r>
      <w:proofErr w:type="spellEnd"/>
      <w:r>
        <w:rPr>
          <w:bCs/>
          <w:color w:val="000000"/>
          <w:spacing w:val="-7"/>
          <w:sz w:val="24"/>
          <w:szCs w:val="28"/>
        </w:rPr>
        <w:t xml:space="preserve"> район </w:t>
      </w:r>
      <w:r w:rsidRPr="00D5153F">
        <w:rPr>
          <w:bCs/>
          <w:color w:val="000000"/>
          <w:spacing w:val="-7"/>
          <w:sz w:val="24"/>
          <w:szCs w:val="28"/>
        </w:rPr>
        <w:t xml:space="preserve"> Республики Башкортостан</w:t>
      </w:r>
      <w:r w:rsidR="00E93B5E" w:rsidRPr="00E93B5E">
        <w:rPr>
          <w:rFonts w:eastAsia="Calibri"/>
          <w:sz w:val="22"/>
          <w:szCs w:val="22"/>
        </w:rPr>
        <w:t xml:space="preserve"> </w:t>
      </w:r>
      <w:r w:rsidR="00E93B5E" w:rsidRPr="0044061F">
        <w:rPr>
          <w:rFonts w:eastAsia="Calibri"/>
          <w:sz w:val="22"/>
          <w:szCs w:val="22"/>
        </w:rPr>
        <w:t xml:space="preserve">от </w:t>
      </w:r>
      <w:r w:rsidR="00E93B5E">
        <w:rPr>
          <w:rFonts w:eastAsia="Calibri"/>
          <w:sz w:val="22"/>
          <w:szCs w:val="22"/>
        </w:rPr>
        <w:t>19 июля 2022г.</w:t>
      </w:r>
      <w:r w:rsidR="00E93B5E" w:rsidRPr="0044061F">
        <w:rPr>
          <w:rFonts w:eastAsia="Calibri"/>
          <w:sz w:val="22"/>
          <w:szCs w:val="22"/>
        </w:rPr>
        <w:t xml:space="preserve"> № </w:t>
      </w:r>
      <w:r w:rsidR="00E93B5E">
        <w:rPr>
          <w:rFonts w:eastAsia="Calibri"/>
          <w:sz w:val="22"/>
          <w:szCs w:val="22"/>
        </w:rPr>
        <w:t>31</w:t>
      </w:r>
      <w:r w:rsidR="00E93B5E" w:rsidRPr="0044061F">
        <w:rPr>
          <w:rFonts w:eastAsia="Calibri"/>
          <w:sz w:val="22"/>
          <w:szCs w:val="22"/>
        </w:rPr>
        <w:t xml:space="preserve">  </w:t>
      </w:r>
    </w:p>
    <w:p w:rsidR="00213AF1" w:rsidRPr="00D5153F" w:rsidRDefault="00213AF1" w:rsidP="00E93B5E">
      <w:pPr>
        <w:widowControl w:val="0"/>
        <w:autoSpaceDE w:val="0"/>
        <w:autoSpaceDN w:val="0"/>
        <w:adjustRightInd w:val="0"/>
        <w:ind w:left="4536"/>
        <w:jc w:val="both"/>
        <w:rPr>
          <w:color w:val="000000"/>
          <w:spacing w:val="-7"/>
          <w:sz w:val="24"/>
          <w:szCs w:val="28"/>
        </w:rPr>
      </w:pPr>
    </w:p>
    <w:p w:rsidR="00213AF1" w:rsidRPr="00DD1E07" w:rsidRDefault="00213AF1" w:rsidP="00213AF1">
      <w:pPr>
        <w:jc w:val="right"/>
        <w:rPr>
          <w:sz w:val="24"/>
        </w:rPr>
      </w:pPr>
      <w:r>
        <w:rPr>
          <w:sz w:val="24"/>
        </w:rPr>
        <w:t xml:space="preserve"> </w:t>
      </w:r>
    </w:p>
    <w:p w:rsidR="00213AF1" w:rsidRPr="008C41C8" w:rsidRDefault="00213AF1" w:rsidP="00213AF1">
      <w:pPr>
        <w:widowControl w:val="0"/>
        <w:autoSpaceDE w:val="0"/>
        <w:autoSpaceDN w:val="0"/>
        <w:adjustRightInd w:val="0"/>
        <w:rPr>
          <w:sz w:val="22"/>
        </w:rPr>
      </w:pPr>
    </w:p>
    <w:p w:rsidR="00213AF1" w:rsidRPr="008E3B57" w:rsidRDefault="00213AF1" w:rsidP="00213AF1">
      <w:pPr>
        <w:keepNext/>
        <w:jc w:val="center"/>
        <w:outlineLvl w:val="0"/>
        <w:rPr>
          <w:b/>
          <w:bCs/>
          <w:sz w:val="24"/>
        </w:rPr>
      </w:pPr>
      <w:r w:rsidRPr="008E3B57">
        <w:rPr>
          <w:b/>
          <w:bCs/>
          <w:sz w:val="24"/>
        </w:rPr>
        <w:t>СПИСОК</w:t>
      </w:r>
    </w:p>
    <w:p w:rsidR="00213AF1" w:rsidRPr="008E3B57" w:rsidRDefault="00213AF1" w:rsidP="00213AF1">
      <w:pPr>
        <w:keepNext/>
        <w:jc w:val="center"/>
        <w:outlineLvl w:val="1"/>
        <w:rPr>
          <w:b/>
          <w:bCs/>
          <w:sz w:val="24"/>
        </w:rPr>
      </w:pPr>
      <w:r w:rsidRPr="008E3B57">
        <w:rPr>
          <w:sz w:val="24"/>
        </w:rPr>
        <w:t xml:space="preserve">лиц, зачисленных в резерв Администрации СП </w:t>
      </w:r>
      <w:r w:rsidRPr="008E3B57">
        <w:rPr>
          <w:color w:val="000000"/>
          <w:spacing w:val="-5"/>
          <w:sz w:val="24"/>
        </w:rPr>
        <w:t xml:space="preserve">сельского поселения </w:t>
      </w:r>
      <w:proofErr w:type="spellStart"/>
      <w:r w:rsidR="00E93B5E">
        <w:rPr>
          <w:sz w:val="24"/>
        </w:rPr>
        <w:t>Каратовс</w:t>
      </w:r>
      <w:r>
        <w:rPr>
          <w:sz w:val="24"/>
        </w:rPr>
        <w:t>кий</w:t>
      </w:r>
      <w:proofErr w:type="spellEnd"/>
      <w:r w:rsidRPr="008E3B57">
        <w:rPr>
          <w:color w:val="000000"/>
          <w:spacing w:val="-5"/>
          <w:sz w:val="24"/>
        </w:rPr>
        <w:t xml:space="preserve"> </w:t>
      </w:r>
      <w:r w:rsidRPr="008E3B57">
        <w:rPr>
          <w:sz w:val="24"/>
        </w:rPr>
        <w:t>сельсовет</w:t>
      </w:r>
    </w:p>
    <w:p w:rsidR="00213AF1" w:rsidRPr="008E3B57" w:rsidRDefault="00213AF1" w:rsidP="00213AF1">
      <w:pPr>
        <w:keepNext/>
        <w:jc w:val="center"/>
        <w:outlineLvl w:val="1"/>
        <w:rPr>
          <w:b/>
          <w:bCs/>
          <w:sz w:val="24"/>
        </w:rPr>
      </w:pPr>
      <w:r w:rsidRPr="008E3B57">
        <w:rPr>
          <w:b/>
          <w:bCs/>
          <w:sz w:val="24"/>
        </w:rPr>
        <w:t>по состоянию на ____ ________20__г.</w:t>
      </w:r>
    </w:p>
    <w:p w:rsidR="00213AF1" w:rsidRPr="00F5491F" w:rsidRDefault="00213AF1" w:rsidP="00213AF1">
      <w:pPr>
        <w:widowControl w:val="0"/>
        <w:autoSpaceDE w:val="0"/>
        <w:autoSpaceDN w:val="0"/>
        <w:adjustRightInd w:val="0"/>
        <w:ind w:firstLine="4860"/>
        <w:jc w:val="center"/>
      </w:pPr>
    </w:p>
    <w:p w:rsidR="00213AF1" w:rsidRPr="00F5491F" w:rsidRDefault="00213AF1" w:rsidP="00213AF1">
      <w:pPr>
        <w:widowControl w:val="0"/>
        <w:autoSpaceDE w:val="0"/>
        <w:autoSpaceDN w:val="0"/>
        <w:adjustRightInd w:val="0"/>
        <w:ind w:firstLine="4860"/>
        <w:jc w:val="center"/>
      </w:pPr>
    </w:p>
    <w:tbl>
      <w:tblPr>
        <w:tblW w:w="10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4"/>
        <w:gridCol w:w="1251"/>
        <w:gridCol w:w="873"/>
        <w:gridCol w:w="842"/>
        <w:gridCol w:w="1270"/>
        <w:gridCol w:w="1693"/>
        <w:gridCol w:w="1667"/>
        <w:gridCol w:w="1515"/>
        <w:gridCol w:w="1052"/>
      </w:tblGrid>
      <w:tr w:rsidR="00213AF1" w:rsidRPr="00F5491F" w:rsidTr="00C86851">
        <w:trPr>
          <w:trHeight w:val="1542"/>
          <w:jc w:val="center"/>
        </w:trPr>
        <w:tc>
          <w:tcPr>
            <w:tcW w:w="514" w:type="dxa"/>
          </w:tcPr>
          <w:p w:rsidR="00213AF1" w:rsidRPr="00F5491F" w:rsidRDefault="00213AF1" w:rsidP="00C86851">
            <w:pPr>
              <w:widowControl w:val="0"/>
              <w:autoSpaceDE w:val="0"/>
              <w:autoSpaceDN w:val="0"/>
              <w:adjustRightInd w:val="0"/>
              <w:jc w:val="center"/>
              <w:rPr>
                <w:sz w:val="22"/>
              </w:rPr>
            </w:pPr>
            <w:r w:rsidRPr="00F5491F">
              <w:rPr>
                <w:sz w:val="22"/>
              </w:rPr>
              <w:t xml:space="preserve">№ </w:t>
            </w:r>
            <w:proofErr w:type="spellStart"/>
            <w:proofErr w:type="gramStart"/>
            <w:r w:rsidRPr="00F5491F">
              <w:rPr>
                <w:sz w:val="22"/>
              </w:rPr>
              <w:t>п</w:t>
            </w:r>
            <w:proofErr w:type="spellEnd"/>
            <w:proofErr w:type="gramEnd"/>
            <w:r w:rsidRPr="00F5491F">
              <w:rPr>
                <w:sz w:val="22"/>
              </w:rPr>
              <w:t>/</w:t>
            </w:r>
            <w:proofErr w:type="spellStart"/>
            <w:r w:rsidRPr="00F5491F">
              <w:rPr>
                <w:sz w:val="22"/>
              </w:rPr>
              <w:t>п</w:t>
            </w:r>
            <w:proofErr w:type="spellEnd"/>
          </w:p>
        </w:tc>
        <w:tc>
          <w:tcPr>
            <w:tcW w:w="1251" w:type="dxa"/>
          </w:tcPr>
          <w:p w:rsidR="00213AF1" w:rsidRDefault="00213AF1" w:rsidP="00C86851">
            <w:pPr>
              <w:widowControl w:val="0"/>
              <w:autoSpaceDE w:val="0"/>
              <w:autoSpaceDN w:val="0"/>
              <w:adjustRightInd w:val="0"/>
              <w:jc w:val="center"/>
              <w:rPr>
                <w:sz w:val="22"/>
              </w:rPr>
            </w:pPr>
            <w:proofErr w:type="spellStart"/>
            <w:r w:rsidRPr="00F5491F">
              <w:rPr>
                <w:sz w:val="22"/>
              </w:rPr>
              <w:t>Наиме</w:t>
            </w:r>
            <w:proofErr w:type="spellEnd"/>
          </w:p>
          <w:p w:rsidR="00213AF1" w:rsidRDefault="00213AF1" w:rsidP="00C86851">
            <w:pPr>
              <w:widowControl w:val="0"/>
              <w:autoSpaceDE w:val="0"/>
              <w:autoSpaceDN w:val="0"/>
              <w:adjustRightInd w:val="0"/>
              <w:jc w:val="center"/>
              <w:rPr>
                <w:sz w:val="22"/>
              </w:rPr>
            </w:pPr>
            <w:proofErr w:type="spellStart"/>
            <w:r w:rsidRPr="00F5491F">
              <w:rPr>
                <w:sz w:val="22"/>
              </w:rPr>
              <w:t>нование</w:t>
            </w:r>
            <w:proofErr w:type="spellEnd"/>
            <w:r w:rsidRPr="00F5491F">
              <w:rPr>
                <w:sz w:val="22"/>
              </w:rPr>
              <w:t xml:space="preserve"> </w:t>
            </w:r>
            <w:proofErr w:type="spellStart"/>
            <w:r w:rsidRPr="00F5491F">
              <w:rPr>
                <w:sz w:val="22"/>
              </w:rPr>
              <w:t>подраз</w:t>
            </w:r>
            <w:proofErr w:type="spellEnd"/>
          </w:p>
          <w:p w:rsidR="00213AF1" w:rsidRPr="00F5491F" w:rsidRDefault="00213AF1" w:rsidP="00C86851">
            <w:pPr>
              <w:widowControl w:val="0"/>
              <w:autoSpaceDE w:val="0"/>
              <w:autoSpaceDN w:val="0"/>
              <w:adjustRightInd w:val="0"/>
              <w:jc w:val="center"/>
              <w:rPr>
                <w:sz w:val="22"/>
              </w:rPr>
            </w:pPr>
            <w:r w:rsidRPr="00F5491F">
              <w:rPr>
                <w:sz w:val="22"/>
              </w:rPr>
              <w:t>деления</w:t>
            </w:r>
          </w:p>
        </w:tc>
        <w:tc>
          <w:tcPr>
            <w:tcW w:w="873" w:type="dxa"/>
          </w:tcPr>
          <w:p w:rsidR="00213AF1" w:rsidRDefault="00213AF1" w:rsidP="00C86851">
            <w:pPr>
              <w:widowControl w:val="0"/>
              <w:autoSpaceDE w:val="0"/>
              <w:autoSpaceDN w:val="0"/>
              <w:adjustRightInd w:val="0"/>
              <w:jc w:val="center"/>
              <w:rPr>
                <w:sz w:val="22"/>
              </w:rPr>
            </w:pPr>
            <w:r w:rsidRPr="00F5491F">
              <w:rPr>
                <w:sz w:val="22"/>
              </w:rPr>
              <w:t xml:space="preserve">Ф.И.О.  </w:t>
            </w:r>
            <w:proofErr w:type="spellStart"/>
            <w:r w:rsidRPr="00F5491F">
              <w:rPr>
                <w:sz w:val="22"/>
              </w:rPr>
              <w:t>канди</w:t>
            </w:r>
            <w:proofErr w:type="spellEnd"/>
          </w:p>
          <w:p w:rsidR="00213AF1" w:rsidRPr="00F5491F" w:rsidRDefault="00213AF1" w:rsidP="00C86851">
            <w:pPr>
              <w:widowControl w:val="0"/>
              <w:autoSpaceDE w:val="0"/>
              <w:autoSpaceDN w:val="0"/>
              <w:adjustRightInd w:val="0"/>
              <w:jc w:val="center"/>
              <w:rPr>
                <w:sz w:val="22"/>
              </w:rPr>
            </w:pPr>
            <w:r w:rsidRPr="00F5491F">
              <w:rPr>
                <w:sz w:val="22"/>
              </w:rPr>
              <w:t>дата</w:t>
            </w:r>
          </w:p>
        </w:tc>
        <w:tc>
          <w:tcPr>
            <w:tcW w:w="842" w:type="dxa"/>
          </w:tcPr>
          <w:p w:rsidR="00213AF1" w:rsidRDefault="00213AF1" w:rsidP="00C86851">
            <w:pPr>
              <w:widowControl w:val="0"/>
              <w:autoSpaceDE w:val="0"/>
              <w:autoSpaceDN w:val="0"/>
              <w:adjustRightInd w:val="0"/>
              <w:jc w:val="center"/>
              <w:rPr>
                <w:sz w:val="22"/>
              </w:rPr>
            </w:pPr>
            <w:r w:rsidRPr="00F5491F">
              <w:rPr>
                <w:sz w:val="22"/>
              </w:rPr>
              <w:t xml:space="preserve">Дата </w:t>
            </w:r>
            <w:proofErr w:type="spellStart"/>
            <w:r w:rsidRPr="00F5491F">
              <w:rPr>
                <w:sz w:val="22"/>
              </w:rPr>
              <w:t>рожде</w:t>
            </w:r>
            <w:proofErr w:type="spellEnd"/>
          </w:p>
          <w:p w:rsidR="00213AF1" w:rsidRPr="00F5491F" w:rsidRDefault="00213AF1" w:rsidP="00C86851">
            <w:pPr>
              <w:widowControl w:val="0"/>
              <w:autoSpaceDE w:val="0"/>
              <w:autoSpaceDN w:val="0"/>
              <w:adjustRightInd w:val="0"/>
              <w:jc w:val="center"/>
              <w:rPr>
                <w:sz w:val="22"/>
              </w:rPr>
            </w:pPr>
            <w:proofErr w:type="spellStart"/>
            <w:r w:rsidRPr="00F5491F">
              <w:rPr>
                <w:sz w:val="22"/>
              </w:rPr>
              <w:t>ния</w:t>
            </w:r>
            <w:proofErr w:type="spellEnd"/>
          </w:p>
        </w:tc>
        <w:tc>
          <w:tcPr>
            <w:tcW w:w="1270" w:type="dxa"/>
          </w:tcPr>
          <w:p w:rsidR="00213AF1" w:rsidRPr="00F5491F" w:rsidRDefault="00213AF1" w:rsidP="00C86851">
            <w:pPr>
              <w:widowControl w:val="0"/>
              <w:autoSpaceDE w:val="0"/>
              <w:autoSpaceDN w:val="0"/>
              <w:adjustRightInd w:val="0"/>
              <w:jc w:val="center"/>
              <w:rPr>
                <w:sz w:val="22"/>
              </w:rPr>
            </w:pPr>
            <w:r w:rsidRPr="00F5491F">
              <w:rPr>
                <w:sz w:val="22"/>
              </w:rPr>
              <w:t>Националь</w:t>
            </w:r>
          </w:p>
          <w:p w:rsidR="00213AF1" w:rsidRPr="00F5491F" w:rsidRDefault="00213AF1" w:rsidP="00C86851">
            <w:pPr>
              <w:widowControl w:val="0"/>
              <w:autoSpaceDE w:val="0"/>
              <w:autoSpaceDN w:val="0"/>
              <w:adjustRightInd w:val="0"/>
              <w:ind w:left="-4109" w:firstLine="4109"/>
              <w:jc w:val="center"/>
              <w:rPr>
                <w:sz w:val="22"/>
              </w:rPr>
            </w:pPr>
            <w:r w:rsidRPr="00F5491F">
              <w:rPr>
                <w:sz w:val="22"/>
              </w:rPr>
              <w:t>-</w:t>
            </w:r>
            <w:proofErr w:type="spellStart"/>
            <w:r w:rsidRPr="00F5491F">
              <w:rPr>
                <w:sz w:val="22"/>
              </w:rPr>
              <w:t>ность</w:t>
            </w:r>
            <w:proofErr w:type="spellEnd"/>
          </w:p>
        </w:tc>
        <w:tc>
          <w:tcPr>
            <w:tcW w:w="1693" w:type="dxa"/>
          </w:tcPr>
          <w:p w:rsidR="00213AF1" w:rsidRPr="00F5491F" w:rsidRDefault="00213AF1" w:rsidP="00C86851">
            <w:pPr>
              <w:widowControl w:val="0"/>
              <w:autoSpaceDE w:val="0"/>
              <w:autoSpaceDN w:val="0"/>
              <w:adjustRightInd w:val="0"/>
              <w:jc w:val="center"/>
              <w:rPr>
                <w:sz w:val="22"/>
              </w:rPr>
            </w:pPr>
            <w:r w:rsidRPr="00F5491F">
              <w:rPr>
                <w:sz w:val="22"/>
              </w:rPr>
              <w:t>Какое учебное заведение окончил (учится), когда (курс);</w:t>
            </w:r>
          </w:p>
          <w:p w:rsidR="00213AF1" w:rsidRPr="00F5491F" w:rsidRDefault="00213AF1" w:rsidP="00C86851">
            <w:pPr>
              <w:widowControl w:val="0"/>
              <w:autoSpaceDE w:val="0"/>
              <w:autoSpaceDN w:val="0"/>
              <w:adjustRightInd w:val="0"/>
              <w:jc w:val="center"/>
              <w:rPr>
                <w:sz w:val="22"/>
              </w:rPr>
            </w:pPr>
            <w:r w:rsidRPr="00F5491F">
              <w:rPr>
                <w:sz w:val="22"/>
              </w:rPr>
              <w:t>специальность, квалификация  по диплому</w:t>
            </w:r>
          </w:p>
          <w:p w:rsidR="00213AF1" w:rsidRPr="00F5491F" w:rsidRDefault="00213AF1" w:rsidP="00C86851">
            <w:pPr>
              <w:widowControl w:val="0"/>
              <w:autoSpaceDE w:val="0"/>
              <w:autoSpaceDN w:val="0"/>
              <w:adjustRightInd w:val="0"/>
              <w:jc w:val="center"/>
              <w:rPr>
                <w:sz w:val="22"/>
              </w:rPr>
            </w:pPr>
          </w:p>
        </w:tc>
        <w:tc>
          <w:tcPr>
            <w:tcW w:w="1667" w:type="dxa"/>
          </w:tcPr>
          <w:p w:rsidR="00213AF1" w:rsidRPr="00F5491F" w:rsidRDefault="00213AF1" w:rsidP="00C86851">
            <w:pPr>
              <w:widowControl w:val="0"/>
              <w:autoSpaceDE w:val="0"/>
              <w:autoSpaceDN w:val="0"/>
              <w:adjustRightInd w:val="0"/>
              <w:jc w:val="center"/>
              <w:rPr>
                <w:sz w:val="22"/>
              </w:rPr>
            </w:pPr>
            <w:r w:rsidRPr="00F5491F">
              <w:rPr>
                <w:sz w:val="22"/>
              </w:rPr>
              <w:t>Стаж</w:t>
            </w:r>
          </w:p>
          <w:p w:rsidR="00213AF1" w:rsidRPr="00F5491F" w:rsidRDefault="00213AF1" w:rsidP="00C86851">
            <w:pPr>
              <w:widowControl w:val="0"/>
              <w:autoSpaceDE w:val="0"/>
              <w:autoSpaceDN w:val="0"/>
              <w:adjustRightInd w:val="0"/>
              <w:jc w:val="center"/>
              <w:rPr>
                <w:sz w:val="22"/>
              </w:rPr>
            </w:pPr>
            <w:r w:rsidRPr="00F5491F">
              <w:rPr>
                <w:sz w:val="22"/>
              </w:rPr>
              <w:t xml:space="preserve">(общий, стаж по специальности, стаж </w:t>
            </w:r>
            <w:proofErr w:type="spellStart"/>
            <w:r w:rsidRPr="00F5491F">
              <w:rPr>
                <w:sz w:val="22"/>
              </w:rPr>
              <w:t>гос</w:t>
            </w:r>
            <w:proofErr w:type="spellEnd"/>
            <w:r w:rsidRPr="00F5491F">
              <w:rPr>
                <w:sz w:val="22"/>
              </w:rPr>
              <w:t xml:space="preserve">. и </w:t>
            </w:r>
            <w:proofErr w:type="spellStart"/>
            <w:r w:rsidRPr="00F5491F">
              <w:rPr>
                <w:sz w:val="22"/>
              </w:rPr>
              <w:t>мун</w:t>
            </w:r>
            <w:proofErr w:type="spellEnd"/>
            <w:r w:rsidRPr="00F5491F">
              <w:rPr>
                <w:sz w:val="22"/>
              </w:rPr>
              <w:t>. службы)</w:t>
            </w:r>
          </w:p>
        </w:tc>
        <w:tc>
          <w:tcPr>
            <w:tcW w:w="1515" w:type="dxa"/>
          </w:tcPr>
          <w:p w:rsidR="00213AF1" w:rsidRPr="00F5491F" w:rsidRDefault="00213AF1" w:rsidP="00C86851">
            <w:pPr>
              <w:widowControl w:val="0"/>
              <w:autoSpaceDE w:val="0"/>
              <w:autoSpaceDN w:val="0"/>
              <w:adjustRightInd w:val="0"/>
              <w:jc w:val="center"/>
              <w:rPr>
                <w:sz w:val="22"/>
              </w:rPr>
            </w:pPr>
            <w:r w:rsidRPr="00F5491F">
              <w:rPr>
                <w:sz w:val="22"/>
              </w:rPr>
              <w:t>Место работы, должность  кандидата, зачисленного  в резерв</w:t>
            </w:r>
          </w:p>
        </w:tc>
        <w:tc>
          <w:tcPr>
            <w:tcW w:w="1052" w:type="dxa"/>
          </w:tcPr>
          <w:p w:rsidR="00213AF1" w:rsidRPr="00F5491F" w:rsidRDefault="00213AF1" w:rsidP="00C86851">
            <w:pPr>
              <w:widowControl w:val="0"/>
              <w:autoSpaceDE w:val="0"/>
              <w:autoSpaceDN w:val="0"/>
              <w:adjustRightInd w:val="0"/>
              <w:jc w:val="center"/>
              <w:rPr>
                <w:sz w:val="22"/>
              </w:rPr>
            </w:pPr>
            <w:proofErr w:type="gramStart"/>
            <w:r w:rsidRPr="00F5491F">
              <w:rPr>
                <w:sz w:val="22"/>
              </w:rPr>
              <w:t>Когда зачислен в резерв</w:t>
            </w:r>
            <w:proofErr w:type="gramEnd"/>
          </w:p>
        </w:tc>
      </w:tr>
      <w:tr w:rsidR="00213AF1" w:rsidRPr="00F5491F" w:rsidTr="00C86851">
        <w:trPr>
          <w:trHeight w:val="181"/>
          <w:jc w:val="center"/>
        </w:trPr>
        <w:tc>
          <w:tcPr>
            <w:tcW w:w="514" w:type="dxa"/>
          </w:tcPr>
          <w:p w:rsidR="00213AF1" w:rsidRPr="00F5491F" w:rsidRDefault="00213AF1" w:rsidP="00C86851">
            <w:pPr>
              <w:widowControl w:val="0"/>
              <w:autoSpaceDE w:val="0"/>
              <w:autoSpaceDN w:val="0"/>
              <w:adjustRightInd w:val="0"/>
              <w:rPr>
                <w:sz w:val="22"/>
              </w:rPr>
            </w:pPr>
          </w:p>
        </w:tc>
        <w:tc>
          <w:tcPr>
            <w:tcW w:w="1251" w:type="dxa"/>
          </w:tcPr>
          <w:p w:rsidR="00213AF1" w:rsidRPr="00F5491F" w:rsidRDefault="00213AF1" w:rsidP="00C86851">
            <w:pPr>
              <w:widowControl w:val="0"/>
              <w:autoSpaceDE w:val="0"/>
              <w:autoSpaceDN w:val="0"/>
              <w:adjustRightInd w:val="0"/>
              <w:jc w:val="center"/>
              <w:rPr>
                <w:sz w:val="22"/>
              </w:rPr>
            </w:pPr>
          </w:p>
        </w:tc>
        <w:tc>
          <w:tcPr>
            <w:tcW w:w="873" w:type="dxa"/>
          </w:tcPr>
          <w:p w:rsidR="00213AF1" w:rsidRPr="00F5491F" w:rsidRDefault="00213AF1" w:rsidP="00C86851">
            <w:pPr>
              <w:widowControl w:val="0"/>
              <w:autoSpaceDE w:val="0"/>
              <w:autoSpaceDN w:val="0"/>
              <w:adjustRightInd w:val="0"/>
              <w:jc w:val="center"/>
              <w:rPr>
                <w:sz w:val="22"/>
              </w:rPr>
            </w:pPr>
          </w:p>
        </w:tc>
        <w:tc>
          <w:tcPr>
            <w:tcW w:w="842" w:type="dxa"/>
          </w:tcPr>
          <w:p w:rsidR="00213AF1" w:rsidRPr="00F5491F" w:rsidRDefault="00213AF1" w:rsidP="00C86851">
            <w:pPr>
              <w:widowControl w:val="0"/>
              <w:autoSpaceDE w:val="0"/>
              <w:autoSpaceDN w:val="0"/>
              <w:adjustRightInd w:val="0"/>
              <w:jc w:val="center"/>
              <w:rPr>
                <w:sz w:val="22"/>
              </w:rPr>
            </w:pPr>
          </w:p>
        </w:tc>
        <w:tc>
          <w:tcPr>
            <w:tcW w:w="1270" w:type="dxa"/>
          </w:tcPr>
          <w:p w:rsidR="00213AF1" w:rsidRPr="00F5491F" w:rsidRDefault="00213AF1" w:rsidP="00C86851">
            <w:pPr>
              <w:widowControl w:val="0"/>
              <w:autoSpaceDE w:val="0"/>
              <w:autoSpaceDN w:val="0"/>
              <w:adjustRightInd w:val="0"/>
              <w:jc w:val="center"/>
              <w:rPr>
                <w:sz w:val="22"/>
              </w:rPr>
            </w:pPr>
          </w:p>
        </w:tc>
        <w:tc>
          <w:tcPr>
            <w:tcW w:w="1693" w:type="dxa"/>
          </w:tcPr>
          <w:p w:rsidR="00213AF1" w:rsidRPr="00F5491F" w:rsidRDefault="00213AF1" w:rsidP="00C86851">
            <w:pPr>
              <w:widowControl w:val="0"/>
              <w:autoSpaceDE w:val="0"/>
              <w:autoSpaceDN w:val="0"/>
              <w:adjustRightInd w:val="0"/>
              <w:jc w:val="center"/>
              <w:rPr>
                <w:sz w:val="22"/>
              </w:rPr>
            </w:pPr>
          </w:p>
        </w:tc>
        <w:tc>
          <w:tcPr>
            <w:tcW w:w="1667" w:type="dxa"/>
          </w:tcPr>
          <w:p w:rsidR="00213AF1" w:rsidRPr="00F5491F" w:rsidRDefault="00213AF1" w:rsidP="00C86851">
            <w:pPr>
              <w:widowControl w:val="0"/>
              <w:autoSpaceDE w:val="0"/>
              <w:autoSpaceDN w:val="0"/>
              <w:adjustRightInd w:val="0"/>
              <w:jc w:val="center"/>
              <w:rPr>
                <w:sz w:val="22"/>
              </w:rPr>
            </w:pPr>
          </w:p>
        </w:tc>
        <w:tc>
          <w:tcPr>
            <w:tcW w:w="1515" w:type="dxa"/>
          </w:tcPr>
          <w:p w:rsidR="00213AF1" w:rsidRPr="00F5491F" w:rsidRDefault="00213AF1" w:rsidP="00C86851">
            <w:pPr>
              <w:widowControl w:val="0"/>
              <w:autoSpaceDE w:val="0"/>
              <w:autoSpaceDN w:val="0"/>
              <w:adjustRightInd w:val="0"/>
              <w:jc w:val="center"/>
              <w:rPr>
                <w:sz w:val="22"/>
              </w:rPr>
            </w:pPr>
          </w:p>
        </w:tc>
        <w:tc>
          <w:tcPr>
            <w:tcW w:w="1052" w:type="dxa"/>
          </w:tcPr>
          <w:p w:rsidR="00213AF1" w:rsidRPr="00F5491F" w:rsidRDefault="00213AF1" w:rsidP="00C86851">
            <w:pPr>
              <w:widowControl w:val="0"/>
              <w:autoSpaceDE w:val="0"/>
              <w:autoSpaceDN w:val="0"/>
              <w:adjustRightInd w:val="0"/>
              <w:jc w:val="center"/>
              <w:rPr>
                <w:sz w:val="22"/>
              </w:rPr>
            </w:pPr>
          </w:p>
        </w:tc>
      </w:tr>
      <w:tr w:rsidR="00213AF1" w:rsidRPr="00F5491F" w:rsidTr="00C86851">
        <w:trPr>
          <w:trHeight w:val="181"/>
          <w:jc w:val="center"/>
        </w:trPr>
        <w:tc>
          <w:tcPr>
            <w:tcW w:w="514" w:type="dxa"/>
          </w:tcPr>
          <w:p w:rsidR="00213AF1" w:rsidRPr="00F5491F" w:rsidRDefault="00213AF1" w:rsidP="00C86851">
            <w:pPr>
              <w:widowControl w:val="0"/>
              <w:autoSpaceDE w:val="0"/>
              <w:autoSpaceDN w:val="0"/>
              <w:adjustRightInd w:val="0"/>
              <w:rPr>
                <w:sz w:val="22"/>
              </w:rPr>
            </w:pPr>
          </w:p>
        </w:tc>
        <w:tc>
          <w:tcPr>
            <w:tcW w:w="1251" w:type="dxa"/>
          </w:tcPr>
          <w:p w:rsidR="00213AF1" w:rsidRPr="00F5491F" w:rsidRDefault="00213AF1" w:rsidP="00C86851">
            <w:pPr>
              <w:widowControl w:val="0"/>
              <w:autoSpaceDE w:val="0"/>
              <w:autoSpaceDN w:val="0"/>
              <w:adjustRightInd w:val="0"/>
              <w:jc w:val="center"/>
              <w:rPr>
                <w:sz w:val="22"/>
              </w:rPr>
            </w:pPr>
          </w:p>
        </w:tc>
        <w:tc>
          <w:tcPr>
            <w:tcW w:w="873" w:type="dxa"/>
          </w:tcPr>
          <w:p w:rsidR="00213AF1" w:rsidRPr="00F5491F" w:rsidRDefault="00213AF1" w:rsidP="00C86851">
            <w:pPr>
              <w:widowControl w:val="0"/>
              <w:autoSpaceDE w:val="0"/>
              <w:autoSpaceDN w:val="0"/>
              <w:adjustRightInd w:val="0"/>
              <w:jc w:val="center"/>
              <w:rPr>
                <w:sz w:val="22"/>
              </w:rPr>
            </w:pPr>
          </w:p>
        </w:tc>
        <w:tc>
          <w:tcPr>
            <w:tcW w:w="842" w:type="dxa"/>
          </w:tcPr>
          <w:p w:rsidR="00213AF1" w:rsidRPr="00F5491F" w:rsidRDefault="00213AF1" w:rsidP="00C86851">
            <w:pPr>
              <w:widowControl w:val="0"/>
              <w:autoSpaceDE w:val="0"/>
              <w:autoSpaceDN w:val="0"/>
              <w:adjustRightInd w:val="0"/>
              <w:jc w:val="center"/>
              <w:rPr>
                <w:sz w:val="22"/>
              </w:rPr>
            </w:pPr>
          </w:p>
        </w:tc>
        <w:tc>
          <w:tcPr>
            <w:tcW w:w="1270" w:type="dxa"/>
          </w:tcPr>
          <w:p w:rsidR="00213AF1" w:rsidRPr="00F5491F" w:rsidRDefault="00213AF1" w:rsidP="00C86851">
            <w:pPr>
              <w:widowControl w:val="0"/>
              <w:autoSpaceDE w:val="0"/>
              <w:autoSpaceDN w:val="0"/>
              <w:adjustRightInd w:val="0"/>
              <w:jc w:val="center"/>
              <w:rPr>
                <w:sz w:val="22"/>
              </w:rPr>
            </w:pPr>
          </w:p>
        </w:tc>
        <w:tc>
          <w:tcPr>
            <w:tcW w:w="1693" w:type="dxa"/>
          </w:tcPr>
          <w:p w:rsidR="00213AF1" w:rsidRPr="00F5491F" w:rsidRDefault="00213AF1" w:rsidP="00C86851">
            <w:pPr>
              <w:widowControl w:val="0"/>
              <w:autoSpaceDE w:val="0"/>
              <w:autoSpaceDN w:val="0"/>
              <w:adjustRightInd w:val="0"/>
              <w:jc w:val="center"/>
              <w:rPr>
                <w:sz w:val="22"/>
              </w:rPr>
            </w:pPr>
          </w:p>
        </w:tc>
        <w:tc>
          <w:tcPr>
            <w:tcW w:w="1667" w:type="dxa"/>
          </w:tcPr>
          <w:p w:rsidR="00213AF1" w:rsidRPr="00F5491F" w:rsidRDefault="00213AF1" w:rsidP="00C86851">
            <w:pPr>
              <w:widowControl w:val="0"/>
              <w:autoSpaceDE w:val="0"/>
              <w:autoSpaceDN w:val="0"/>
              <w:adjustRightInd w:val="0"/>
              <w:jc w:val="center"/>
              <w:rPr>
                <w:sz w:val="22"/>
              </w:rPr>
            </w:pPr>
          </w:p>
        </w:tc>
        <w:tc>
          <w:tcPr>
            <w:tcW w:w="1515" w:type="dxa"/>
          </w:tcPr>
          <w:p w:rsidR="00213AF1" w:rsidRPr="00F5491F" w:rsidRDefault="00213AF1" w:rsidP="00C86851">
            <w:pPr>
              <w:widowControl w:val="0"/>
              <w:autoSpaceDE w:val="0"/>
              <w:autoSpaceDN w:val="0"/>
              <w:adjustRightInd w:val="0"/>
              <w:jc w:val="center"/>
              <w:rPr>
                <w:sz w:val="22"/>
              </w:rPr>
            </w:pPr>
          </w:p>
        </w:tc>
        <w:tc>
          <w:tcPr>
            <w:tcW w:w="1052" w:type="dxa"/>
          </w:tcPr>
          <w:p w:rsidR="00213AF1" w:rsidRPr="00F5491F" w:rsidRDefault="00213AF1" w:rsidP="00C86851">
            <w:pPr>
              <w:widowControl w:val="0"/>
              <w:autoSpaceDE w:val="0"/>
              <w:autoSpaceDN w:val="0"/>
              <w:adjustRightInd w:val="0"/>
              <w:jc w:val="center"/>
              <w:rPr>
                <w:sz w:val="22"/>
              </w:rPr>
            </w:pPr>
          </w:p>
        </w:tc>
      </w:tr>
      <w:tr w:rsidR="00213AF1" w:rsidRPr="00F5491F" w:rsidTr="00C86851">
        <w:trPr>
          <w:trHeight w:val="197"/>
          <w:jc w:val="center"/>
        </w:trPr>
        <w:tc>
          <w:tcPr>
            <w:tcW w:w="514" w:type="dxa"/>
          </w:tcPr>
          <w:p w:rsidR="00213AF1" w:rsidRPr="00F5491F" w:rsidRDefault="00213AF1" w:rsidP="00C86851">
            <w:pPr>
              <w:widowControl w:val="0"/>
              <w:autoSpaceDE w:val="0"/>
              <w:autoSpaceDN w:val="0"/>
              <w:adjustRightInd w:val="0"/>
              <w:rPr>
                <w:sz w:val="22"/>
              </w:rPr>
            </w:pPr>
          </w:p>
        </w:tc>
        <w:tc>
          <w:tcPr>
            <w:tcW w:w="1251" w:type="dxa"/>
          </w:tcPr>
          <w:p w:rsidR="00213AF1" w:rsidRPr="00F5491F" w:rsidRDefault="00213AF1" w:rsidP="00C86851">
            <w:pPr>
              <w:widowControl w:val="0"/>
              <w:autoSpaceDE w:val="0"/>
              <w:autoSpaceDN w:val="0"/>
              <w:adjustRightInd w:val="0"/>
              <w:jc w:val="center"/>
              <w:rPr>
                <w:sz w:val="22"/>
              </w:rPr>
            </w:pPr>
          </w:p>
        </w:tc>
        <w:tc>
          <w:tcPr>
            <w:tcW w:w="873" w:type="dxa"/>
          </w:tcPr>
          <w:p w:rsidR="00213AF1" w:rsidRPr="00F5491F" w:rsidRDefault="00213AF1" w:rsidP="00C86851">
            <w:pPr>
              <w:widowControl w:val="0"/>
              <w:autoSpaceDE w:val="0"/>
              <w:autoSpaceDN w:val="0"/>
              <w:adjustRightInd w:val="0"/>
              <w:jc w:val="center"/>
              <w:rPr>
                <w:sz w:val="22"/>
              </w:rPr>
            </w:pPr>
          </w:p>
        </w:tc>
        <w:tc>
          <w:tcPr>
            <w:tcW w:w="842" w:type="dxa"/>
          </w:tcPr>
          <w:p w:rsidR="00213AF1" w:rsidRPr="00F5491F" w:rsidRDefault="00213AF1" w:rsidP="00C86851">
            <w:pPr>
              <w:widowControl w:val="0"/>
              <w:autoSpaceDE w:val="0"/>
              <w:autoSpaceDN w:val="0"/>
              <w:adjustRightInd w:val="0"/>
              <w:jc w:val="center"/>
              <w:rPr>
                <w:sz w:val="22"/>
              </w:rPr>
            </w:pPr>
          </w:p>
        </w:tc>
        <w:tc>
          <w:tcPr>
            <w:tcW w:w="1270" w:type="dxa"/>
          </w:tcPr>
          <w:p w:rsidR="00213AF1" w:rsidRPr="00F5491F" w:rsidRDefault="00213AF1" w:rsidP="00C86851">
            <w:pPr>
              <w:widowControl w:val="0"/>
              <w:autoSpaceDE w:val="0"/>
              <w:autoSpaceDN w:val="0"/>
              <w:adjustRightInd w:val="0"/>
              <w:jc w:val="center"/>
              <w:rPr>
                <w:sz w:val="22"/>
              </w:rPr>
            </w:pPr>
          </w:p>
        </w:tc>
        <w:tc>
          <w:tcPr>
            <w:tcW w:w="1693" w:type="dxa"/>
          </w:tcPr>
          <w:p w:rsidR="00213AF1" w:rsidRPr="00F5491F" w:rsidRDefault="00213AF1" w:rsidP="00C86851">
            <w:pPr>
              <w:widowControl w:val="0"/>
              <w:autoSpaceDE w:val="0"/>
              <w:autoSpaceDN w:val="0"/>
              <w:adjustRightInd w:val="0"/>
              <w:jc w:val="center"/>
              <w:rPr>
                <w:sz w:val="22"/>
              </w:rPr>
            </w:pPr>
          </w:p>
        </w:tc>
        <w:tc>
          <w:tcPr>
            <w:tcW w:w="1667" w:type="dxa"/>
          </w:tcPr>
          <w:p w:rsidR="00213AF1" w:rsidRPr="00F5491F" w:rsidRDefault="00213AF1" w:rsidP="00C86851">
            <w:pPr>
              <w:widowControl w:val="0"/>
              <w:autoSpaceDE w:val="0"/>
              <w:autoSpaceDN w:val="0"/>
              <w:adjustRightInd w:val="0"/>
              <w:jc w:val="center"/>
              <w:rPr>
                <w:sz w:val="22"/>
              </w:rPr>
            </w:pPr>
          </w:p>
        </w:tc>
        <w:tc>
          <w:tcPr>
            <w:tcW w:w="1515" w:type="dxa"/>
          </w:tcPr>
          <w:p w:rsidR="00213AF1" w:rsidRPr="00F5491F" w:rsidRDefault="00213AF1" w:rsidP="00C86851">
            <w:pPr>
              <w:widowControl w:val="0"/>
              <w:autoSpaceDE w:val="0"/>
              <w:autoSpaceDN w:val="0"/>
              <w:adjustRightInd w:val="0"/>
              <w:jc w:val="center"/>
              <w:rPr>
                <w:sz w:val="22"/>
              </w:rPr>
            </w:pPr>
          </w:p>
        </w:tc>
        <w:tc>
          <w:tcPr>
            <w:tcW w:w="1052" w:type="dxa"/>
          </w:tcPr>
          <w:p w:rsidR="00213AF1" w:rsidRPr="00F5491F" w:rsidRDefault="00213AF1" w:rsidP="00C86851">
            <w:pPr>
              <w:widowControl w:val="0"/>
              <w:autoSpaceDE w:val="0"/>
              <w:autoSpaceDN w:val="0"/>
              <w:adjustRightInd w:val="0"/>
              <w:jc w:val="center"/>
              <w:rPr>
                <w:sz w:val="22"/>
              </w:rPr>
            </w:pPr>
          </w:p>
        </w:tc>
      </w:tr>
    </w:tbl>
    <w:p w:rsidR="00213AF1" w:rsidRPr="00F5491F" w:rsidRDefault="00213AF1" w:rsidP="00213AF1">
      <w:pPr>
        <w:widowControl w:val="0"/>
        <w:autoSpaceDE w:val="0"/>
        <w:autoSpaceDN w:val="0"/>
        <w:adjustRightInd w:val="0"/>
        <w:jc w:val="both"/>
        <w:rPr>
          <w:szCs w:val="28"/>
        </w:rPr>
      </w:pPr>
    </w:p>
    <w:p w:rsidR="00213AF1" w:rsidRPr="00F5491F" w:rsidRDefault="00213AF1" w:rsidP="00213AF1">
      <w:pPr>
        <w:widowControl w:val="0"/>
        <w:autoSpaceDE w:val="0"/>
        <w:autoSpaceDN w:val="0"/>
        <w:adjustRightInd w:val="0"/>
        <w:jc w:val="both"/>
        <w:rPr>
          <w:szCs w:val="28"/>
        </w:rPr>
      </w:pPr>
    </w:p>
    <w:p w:rsidR="00213AF1" w:rsidRPr="008E3B57" w:rsidRDefault="00213AF1" w:rsidP="00213AF1">
      <w:pPr>
        <w:widowControl w:val="0"/>
        <w:autoSpaceDE w:val="0"/>
        <w:autoSpaceDN w:val="0"/>
        <w:adjustRightInd w:val="0"/>
        <w:jc w:val="both"/>
        <w:rPr>
          <w:sz w:val="24"/>
        </w:rPr>
      </w:pPr>
      <w:r w:rsidRPr="008E3B57">
        <w:rPr>
          <w:sz w:val="24"/>
        </w:rPr>
        <w:t xml:space="preserve">Руководитель  _________________________                              </w:t>
      </w:r>
    </w:p>
    <w:p w:rsidR="00213AF1" w:rsidRPr="008E3B57" w:rsidRDefault="00213AF1" w:rsidP="00213AF1">
      <w:pPr>
        <w:widowControl w:val="0"/>
        <w:autoSpaceDE w:val="0"/>
        <w:autoSpaceDN w:val="0"/>
        <w:adjustRightInd w:val="0"/>
        <w:jc w:val="both"/>
        <w:rPr>
          <w:sz w:val="24"/>
        </w:rPr>
      </w:pPr>
    </w:p>
    <w:p w:rsidR="00213AF1" w:rsidRPr="008E3B57" w:rsidRDefault="00213AF1" w:rsidP="00213AF1">
      <w:pPr>
        <w:widowControl w:val="0"/>
        <w:autoSpaceDE w:val="0"/>
        <w:autoSpaceDN w:val="0"/>
        <w:adjustRightInd w:val="0"/>
        <w:jc w:val="both"/>
        <w:rPr>
          <w:sz w:val="24"/>
        </w:rPr>
      </w:pPr>
    </w:p>
    <w:p w:rsidR="00213AF1" w:rsidRPr="008E3B57" w:rsidRDefault="00213AF1" w:rsidP="00213AF1">
      <w:pPr>
        <w:widowControl w:val="0"/>
        <w:autoSpaceDE w:val="0"/>
        <w:autoSpaceDN w:val="0"/>
        <w:adjustRightInd w:val="0"/>
        <w:jc w:val="both"/>
        <w:rPr>
          <w:sz w:val="24"/>
        </w:rPr>
      </w:pPr>
      <w:r w:rsidRPr="008E3B57">
        <w:rPr>
          <w:sz w:val="24"/>
        </w:rPr>
        <w:t xml:space="preserve">Ответственный исполнитель ______________                      </w:t>
      </w:r>
    </w:p>
    <w:p w:rsidR="00213AF1" w:rsidRPr="008E3B57" w:rsidRDefault="00213AF1" w:rsidP="00213AF1">
      <w:pPr>
        <w:widowControl w:val="0"/>
        <w:autoSpaceDE w:val="0"/>
        <w:autoSpaceDN w:val="0"/>
        <w:adjustRightInd w:val="0"/>
        <w:jc w:val="both"/>
        <w:rPr>
          <w:sz w:val="24"/>
        </w:rPr>
      </w:pPr>
    </w:p>
    <w:p w:rsidR="00213AF1" w:rsidRPr="00F5491F" w:rsidRDefault="00213AF1" w:rsidP="00213AF1">
      <w:pPr>
        <w:widowControl w:val="0"/>
        <w:autoSpaceDE w:val="0"/>
        <w:autoSpaceDN w:val="0"/>
        <w:adjustRightInd w:val="0"/>
        <w:jc w:val="both"/>
        <w:rPr>
          <w:szCs w:val="28"/>
        </w:rPr>
      </w:pPr>
    </w:p>
    <w:p w:rsidR="00213AF1" w:rsidRDefault="00213AF1" w:rsidP="00213AF1">
      <w:pPr>
        <w:widowControl w:val="0"/>
        <w:autoSpaceDE w:val="0"/>
        <w:autoSpaceDN w:val="0"/>
        <w:adjustRightInd w:val="0"/>
        <w:jc w:val="both"/>
        <w:rPr>
          <w:szCs w:val="28"/>
        </w:rPr>
      </w:pPr>
      <w:r w:rsidRPr="00F5491F">
        <w:rPr>
          <w:szCs w:val="28"/>
        </w:rPr>
        <w:t>М.п.</w:t>
      </w:r>
    </w:p>
    <w:p w:rsidR="00213AF1" w:rsidRDefault="00213AF1" w:rsidP="00213AF1">
      <w:pPr>
        <w:rPr>
          <w:szCs w:val="28"/>
        </w:rPr>
      </w:pPr>
    </w:p>
    <w:p w:rsidR="00213AF1" w:rsidRDefault="00213AF1" w:rsidP="00213AF1"/>
    <w:p w:rsidR="00213AF1" w:rsidRPr="00523BC0" w:rsidRDefault="00213AF1" w:rsidP="00213AF1">
      <w:pPr>
        <w:pStyle w:val="a3"/>
        <w:tabs>
          <w:tab w:val="left" w:pos="7665"/>
        </w:tabs>
        <w:spacing w:line="276" w:lineRule="auto"/>
        <w:ind w:left="-284" w:right="-144" w:firstLine="284"/>
        <w:rPr>
          <w:rFonts w:ascii="Cambria" w:hAnsi="Cambria"/>
          <w:sz w:val="23"/>
          <w:szCs w:val="23"/>
        </w:rPr>
      </w:pPr>
      <w:r w:rsidRPr="00523BC0">
        <w:rPr>
          <w:rFonts w:ascii="Cambria" w:hAnsi="Cambria"/>
          <w:sz w:val="23"/>
          <w:szCs w:val="23"/>
        </w:rPr>
        <w:tab/>
        <w:t xml:space="preserve">   </w:t>
      </w:r>
    </w:p>
    <w:p w:rsidR="001C7D9F" w:rsidRPr="00790CF0" w:rsidRDefault="001C7D9F" w:rsidP="00213AF1">
      <w:pPr>
        <w:ind w:left="3686"/>
        <w:jc w:val="both"/>
        <w:rPr>
          <w:sz w:val="24"/>
        </w:rPr>
      </w:pPr>
    </w:p>
    <w:sectPr w:rsidR="001C7D9F" w:rsidRPr="00790CF0" w:rsidSect="00466314">
      <w:pgSz w:w="11906" w:h="16838"/>
      <w:pgMar w:top="284" w:right="991" w:bottom="709" w:left="1418"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New Bash">
    <w:altName w:val="Arial"/>
    <w:charset w:val="CC"/>
    <w:family w:val="swiss"/>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ECE1758"/>
    <w:lvl w:ilvl="0">
      <w:numFmt w:val="bullet"/>
      <w:lvlText w:val="*"/>
      <w:lvlJc w:val="left"/>
    </w:lvl>
  </w:abstractNum>
  <w:abstractNum w:abstractNumId="1">
    <w:nsid w:val="137D6236"/>
    <w:multiLevelType w:val="hybridMultilevel"/>
    <w:tmpl w:val="4ABA5250"/>
    <w:lvl w:ilvl="0" w:tplc="9B50E2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2A90EC2"/>
    <w:multiLevelType w:val="hybridMultilevel"/>
    <w:tmpl w:val="F3A81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B36DA8"/>
    <w:multiLevelType w:val="multilevel"/>
    <w:tmpl w:val="171264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8391D27"/>
    <w:multiLevelType w:val="hybridMultilevel"/>
    <w:tmpl w:val="EB7822D6"/>
    <w:lvl w:ilvl="0" w:tplc="7E2A831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3F605F6"/>
    <w:multiLevelType w:val="hybridMultilevel"/>
    <w:tmpl w:val="BBA2A84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A597DB7"/>
    <w:multiLevelType w:val="multilevel"/>
    <w:tmpl w:val="7360C272"/>
    <w:lvl w:ilvl="0">
      <w:start w:val="1"/>
      <w:numFmt w:val="decimal"/>
      <w:lvlText w:val="%1."/>
      <w:lvlJc w:val="left"/>
      <w:pPr>
        <w:ind w:left="660" w:hanging="6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7">
    <w:nsid w:val="7DEF01E8"/>
    <w:multiLevelType w:val="singleLevel"/>
    <w:tmpl w:val="B27A94D6"/>
    <w:lvl w:ilvl="0">
      <w:start w:val="1"/>
      <w:numFmt w:val="decimal"/>
      <w:lvlText w:val="%1)"/>
      <w:legacy w:legacy="1" w:legacySpace="0" w:legacyIndent="360"/>
      <w:lvlJc w:val="left"/>
      <w:rPr>
        <w:rFonts w:ascii="Times New Roman" w:hAnsi="Times New Roman" w:cs="Times New Roman" w:hint="default"/>
      </w:rPr>
    </w:lvl>
  </w:abstractNum>
  <w:num w:numId="1">
    <w:abstractNumId w:val="4"/>
  </w:num>
  <w:num w:numId="2">
    <w:abstractNumId w:val="5"/>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lvlOverride w:ilvl="0">
      <w:lvl w:ilvl="0">
        <w:start w:val="65535"/>
        <w:numFmt w:val="bullet"/>
        <w:lvlText w:val="-"/>
        <w:legacy w:legacy="1" w:legacySpace="0" w:legacyIndent="162"/>
        <w:lvlJc w:val="left"/>
        <w:rPr>
          <w:rFonts w:ascii="Times New Roman" w:hAnsi="Times New Roman" w:cs="Times New Roman" w:hint="default"/>
        </w:rPr>
      </w:lvl>
    </w:lvlOverride>
  </w:num>
  <w:num w:numId="7">
    <w:abstractNumId w:val="7"/>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40"/>
  <w:displayHorizontalDrawingGridEvery w:val="2"/>
  <w:characterSpacingControl w:val="doNotCompress"/>
  <w:compat/>
  <w:rsids>
    <w:rsidRoot w:val="00755E26"/>
    <w:rsid w:val="000B586C"/>
    <w:rsid w:val="000C3196"/>
    <w:rsid w:val="0011552C"/>
    <w:rsid w:val="001703F0"/>
    <w:rsid w:val="00181EDF"/>
    <w:rsid w:val="001A0846"/>
    <w:rsid w:val="001C7D9F"/>
    <w:rsid w:val="001D5594"/>
    <w:rsid w:val="001E743F"/>
    <w:rsid w:val="001F51B2"/>
    <w:rsid w:val="00213AF1"/>
    <w:rsid w:val="00253E68"/>
    <w:rsid w:val="00263D6B"/>
    <w:rsid w:val="002C0EF6"/>
    <w:rsid w:val="002D6C86"/>
    <w:rsid w:val="00315837"/>
    <w:rsid w:val="00321C9F"/>
    <w:rsid w:val="00340D95"/>
    <w:rsid w:val="00342D04"/>
    <w:rsid w:val="003B20CF"/>
    <w:rsid w:val="003D4F65"/>
    <w:rsid w:val="00466314"/>
    <w:rsid w:val="00496CB3"/>
    <w:rsid w:val="004C308B"/>
    <w:rsid w:val="00501434"/>
    <w:rsid w:val="0050479A"/>
    <w:rsid w:val="00506998"/>
    <w:rsid w:val="00533679"/>
    <w:rsid w:val="00537FF6"/>
    <w:rsid w:val="00595662"/>
    <w:rsid w:val="005A66A1"/>
    <w:rsid w:val="006126AF"/>
    <w:rsid w:val="00624868"/>
    <w:rsid w:val="0064452D"/>
    <w:rsid w:val="0065197A"/>
    <w:rsid w:val="006614B0"/>
    <w:rsid w:val="00695E16"/>
    <w:rsid w:val="00695EC6"/>
    <w:rsid w:val="006B3E18"/>
    <w:rsid w:val="006E111C"/>
    <w:rsid w:val="006E3A73"/>
    <w:rsid w:val="006E4E12"/>
    <w:rsid w:val="0070302D"/>
    <w:rsid w:val="00755E26"/>
    <w:rsid w:val="00763C2D"/>
    <w:rsid w:val="00777B58"/>
    <w:rsid w:val="00790CF0"/>
    <w:rsid w:val="00796C4C"/>
    <w:rsid w:val="007D4B84"/>
    <w:rsid w:val="00856742"/>
    <w:rsid w:val="0087114C"/>
    <w:rsid w:val="0089678E"/>
    <w:rsid w:val="008E1D4B"/>
    <w:rsid w:val="008E3F3F"/>
    <w:rsid w:val="00935088"/>
    <w:rsid w:val="0094024F"/>
    <w:rsid w:val="009B4862"/>
    <w:rsid w:val="009D2AB5"/>
    <w:rsid w:val="009F68CF"/>
    <w:rsid w:val="00A1044E"/>
    <w:rsid w:val="00A70229"/>
    <w:rsid w:val="00A84ADA"/>
    <w:rsid w:val="00AD13FF"/>
    <w:rsid w:val="00AF63B0"/>
    <w:rsid w:val="00B30785"/>
    <w:rsid w:val="00B311B6"/>
    <w:rsid w:val="00B330FE"/>
    <w:rsid w:val="00B82A0A"/>
    <w:rsid w:val="00B97080"/>
    <w:rsid w:val="00BA00FF"/>
    <w:rsid w:val="00BA4DCA"/>
    <w:rsid w:val="00BD010E"/>
    <w:rsid w:val="00BF74C2"/>
    <w:rsid w:val="00C11FC6"/>
    <w:rsid w:val="00C4480F"/>
    <w:rsid w:val="00C44D28"/>
    <w:rsid w:val="00C76AED"/>
    <w:rsid w:val="00C874F4"/>
    <w:rsid w:val="00CA6FEA"/>
    <w:rsid w:val="00CB1282"/>
    <w:rsid w:val="00CE41CB"/>
    <w:rsid w:val="00D07C9C"/>
    <w:rsid w:val="00D355C5"/>
    <w:rsid w:val="00D83427"/>
    <w:rsid w:val="00D83652"/>
    <w:rsid w:val="00DA6C64"/>
    <w:rsid w:val="00DB28D2"/>
    <w:rsid w:val="00E05958"/>
    <w:rsid w:val="00E85CC2"/>
    <w:rsid w:val="00E93B5E"/>
    <w:rsid w:val="00EF0CD3"/>
    <w:rsid w:val="00F60D41"/>
    <w:rsid w:val="00F851A5"/>
    <w:rsid w:val="00FD0AB1"/>
    <w:rsid w:val="00FE6A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AB5"/>
    <w:rPr>
      <w:sz w:val="28"/>
      <w:szCs w:val="24"/>
    </w:rPr>
  </w:style>
  <w:style w:type="paragraph" w:styleId="1">
    <w:name w:val="heading 1"/>
    <w:basedOn w:val="a"/>
    <w:next w:val="a"/>
    <w:qFormat/>
    <w:rsid w:val="009D2AB5"/>
    <w:pPr>
      <w:keepNext/>
      <w:jc w:val="center"/>
      <w:outlineLvl w:val="0"/>
    </w:pPr>
    <w:rPr>
      <w:rFonts w:ascii="Times New Roman Bash" w:hAnsi="Times New Roman Bash"/>
      <w:b/>
      <w:sz w:val="22"/>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D2AB5"/>
    <w:pPr>
      <w:tabs>
        <w:tab w:val="center" w:pos="4677"/>
        <w:tab w:val="right" w:pos="9355"/>
      </w:tabs>
    </w:pPr>
  </w:style>
  <w:style w:type="paragraph" w:styleId="a5">
    <w:name w:val="Body Text"/>
    <w:basedOn w:val="a"/>
    <w:rsid w:val="009D2AB5"/>
    <w:pPr>
      <w:jc w:val="center"/>
    </w:pPr>
    <w:rPr>
      <w:rFonts w:ascii="Times New Roman Bash" w:hAnsi="Times New Roman Bash"/>
      <w:b/>
      <w:sz w:val="24"/>
      <w:lang w:val="be-BY"/>
    </w:rPr>
  </w:style>
  <w:style w:type="paragraph" w:styleId="a6">
    <w:name w:val="Balloon Text"/>
    <w:basedOn w:val="a"/>
    <w:semiHidden/>
    <w:rsid w:val="001F51B2"/>
    <w:rPr>
      <w:rFonts w:ascii="Tahoma" w:hAnsi="Tahoma" w:cs="Tahoma"/>
      <w:sz w:val="16"/>
      <w:szCs w:val="16"/>
    </w:rPr>
  </w:style>
  <w:style w:type="paragraph" w:customStyle="1" w:styleId="a7">
    <w:name w:val="Знак Знак Знак Знак Знак Знак Знак Знак Знак Знак Знак Знак Знак Знак Знак Знак"/>
    <w:basedOn w:val="a"/>
    <w:autoRedefine/>
    <w:rsid w:val="00CA6FEA"/>
    <w:pPr>
      <w:spacing w:after="160" w:line="240" w:lineRule="exact"/>
    </w:pPr>
    <w:rPr>
      <w:szCs w:val="20"/>
      <w:lang w:val="en-US" w:eastAsia="en-US"/>
    </w:rPr>
  </w:style>
  <w:style w:type="paragraph" w:styleId="a8">
    <w:name w:val="Normal (Web)"/>
    <w:basedOn w:val="a"/>
    <w:rsid w:val="001C7D9F"/>
    <w:pPr>
      <w:spacing w:before="100" w:beforeAutospacing="1" w:after="100" w:afterAutospacing="1"/>
    </w:pPr>
    <w:rPr>
      <w:sz w:val="24"/>
    </w:rPr>
  </w:style>
  <w:style w:type="character" w:styleId="a9">
    <w:name w:val="Strong"/>
    <w:basedOn w:val="a0"/>
    <w:qFormat/>
    <w:rsid w:val="001C7D9F"/>
    <w:rPr>
      <w:b/>
      <w:bCs/>
    </w:rPr>
  </w:style>
  <w:style w:type="paragraph" w:styleId="HTML">
    <w:name w:val="HTML Preformatted"/>
    <w:basedOn w:val="a"/>
    <w:link w:val="HTML0"/>
    <w:uiPriority w:val="99"/>
    <w:rsid w:val="001C7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a">
    <w:name w:val="Table Grid"/>
    <w:basedOn w:val="a1"/>
    <w:uiPriority w:val="59"/>
    <w:rsid w:val="00F60D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624868"/>
    <w:pPr>
      <w:ind w:left="720"/>
      <w:contextualSpacing/>
    </w:pPr>
  </w:style>
  <w:style w:type="character" w:customStyle="1" w:styleId="HTML0">
    <w:name w:val="Стандартный HTML Знак"/>
    <w:basedOn w:val="a0"/>
    <w:link w:val="HTML"/>
    <w:uiPriority w:val="99"/>
    <w:rsid w:val="00CB1282"/>
    <w:rPr>
      <w:rFonts w:ascii="Courier New" w:hAnsi="Courier New" w:cs="Courier New"/>
    </w:rPr>
  </w:style>
  <w:style w:type="paragraph" w:customStyle="1" w:styleId="ConsPlusNormal">
    <w:name w:val="ConsPlusNormal"/>
    <w:link w:val="ConsPlusNormal0"/>
    <w:rsid w:val="00AD13FF"/>
    <w:pPr>
      <w:widowControl w:val="0"/>
      <w:autoSpaceDE w:val="0"/>
      <w:autoSpaceDN w:val="0"/>
      <w:adjustRightInd w:val="0"/>
      <w:ind w:firstLine="720"/>
    </w:pPr>
    <w:rPr>
      <w:rFonts w:ascii="Arial" w:hAnsi="Arial" w:cs="Arial"/>
    </w:rPr>
  </w:style>
  <w:style w:type="character" w:customStyle="1" w:styleId="2">
    <w:name w:val="Основной текст (2)_"/>
    <w:basedOn w:val="a0"/>
    <w:link w:val="20"/>
    <w:rsid w:val="00C44D28"/>
    <w:rPr>
      <w:sz w:val="28"/>
      <w:szCs w:val="28"/>
      <w:shd w:val="clear" w:color="auto" w:fill="FFFFFF"/>
    </w:rPr>
  </w:style>
  <w:style w:type="paragraph" w:customStyle="1" w:styleId="20">
    <w:name w:val="Основной текст (2)"/>
    <w:basedOn w:val="a"/>
    <w:link w:val="2"/>
    <w:rsid w:val="00C44D28"/>
    <w:pPr>
      <w:widowControl w:val="0"/>
      <w:shd w:val="clear" w:color="auto" w:fill="FFFFFF"/>
      <w:spacing w:after="360" w:line="418" w:lineRule="exact"/>
      <w:jc w:val="center"/>
    </w:pPr>
    <w:rPr>
      <w:szCs w:val="28"/>
    </w:rPr>
  </w:style>
  <w:style w:type="character" w:customStyle="1" w:styleId="a4">
    <w:name w:val="Верхний колонтитул Знак"/>
    <w:basedOn w:val="a0"/>
    <w:link w:val="a3"/>
    <w:rsid w:val="00A84ADA"/>
    <w:rPr>
      <w:sz w:val="28"/>
      <w:szCs w:val="24"/>
    </w:rPr>
  </w:style>
  <w:style w:type="paragraph" w:styleId="ac">
    <w:name w:val="No Spacing"/>
    <w:uiPriority w:val="1"/>
    <w:qFormat/>
    <w:rsid w:val="00BA00FF"/>
    <w:rPr>
      <w:rFonts w:asciiTheme="minorHAnsi" w:eastAsiaTheme="minorEastAsia" w:hAnsiTheme="minorHAnsi" w:cstheme="minorBidi"/>
      <w:sz w:val="22"/>
      <w:szCs w:val="22"/>
    </w:rPr>
  </w:style>
  <w:style w:type="character" w:customStyle="1" w:styleId="WW8Num13z0">
    <w:name w:val="WW8Num13z0"/>
    <w:rsid w:val="00695EC6"/>
    <w:rPr>
      <w:rFonts w:ascii="Courier New" w:hAnsi="Courier New"/>
    </w:rPr>
  </w:style>
  <w:style w:type="paragraph" w:customStyle="1" w:styleId="ConsPlusTitle">
    <w:name w:val="ConsPlusTitle"/>
    <w:rsid w:val="00790CF0"/>
    <w:pPr>
      <w:widowControl w:val="0"/>
      <w:autoSpaceDE w:val="0"/>
      <w:autoSpaceDN w:val="0"/>
      <w:adjustRightInd w:val="0"/>
    </w:pPr>
    <w:rPr>
      <w:rFonts w:ascii="Arial" w:hAnsi="Arial" w:cs="Arial"/>
      <w:b/>
      <w:bCs/>
    </w:rPr>
  </w:style>
  <w:style w:type="character" w:styleId="ad">
    <w:name w:val="Hyperlink"/>
    <w:basedOn w:val="a0"/>
    <w:unhideWhenUsed/>
    <w:rsid w:val="003B20CF"/>
    <w:rPr>
      <w:color w:val="0000FF"/>
      <w:u w:val="single"/>
    </w:rPr>
  </w:style>
  <w:style w:type="character" w:customStyle="1" w:styleId="ConsPlusNormal0">
    <w:name w:val="ConsPlusNormal Знак"/>
    <w:link w:val="ConsPlusNormal"/>
    <w:locked/>
    <w:rsid w:val="00213AF1"/>
    <w:rPr>
      <w:rFonts w:ascii="Arial" w:hAnsi="Arial" w:cs="Arial"/>
    </w:rPr>
  </w:style>
</w:styles>
</file>

<file path=word/webSettings.xml><?xml version="1.0" encoding="utf-8"?>
<w:webSettings xmlns:r="http://schemas.openxmlformats.org/officeDocument/2006/relationships" xmlns:w="http://schemas.openxmlformats.org/wordprocessingml/2006/main">
  <w:divs>
    <w:div w:id="95290206">
      <w:bodyDiv w:val="1"/>
      <w:marLeft w:val="0"/>
      <w:marRight w:val="0"/>
      <w:marTop w:val="0"/>
      <w:marBottom w:val="0"/>
      <w:divBdr>
        <w:top w:val="none" w:sz="0" w:space="0" w:color="auto"/>
        <w:left w:val="none" w:sz="0" w:space="0" w:color="auto"/>
        <w:bottom w:val="none" w:sz="0" w:space="0" w:color="auto"/>
        <w:right w:val="none" w:sz="0" w:space="0" w:color="auto"/>
      </w:divBdr>
    </w:div>
    <w:div w:id="141891967">
      <w:bodyDiv w:val="1"/>
      <w:marLeft w:val="0"/>
      <w:marRight w:val="0"/>
      <w:marTop w:val="0"/>
      <w:marBottom w:val="0"/>
      <w:divBdr>
        <w:top w:val="none" w:sz="0" w:space="0" w:color="auto"/>
        <w:left w:val="none" w:sz="0" w:space="0" w:color="auto"/>
        <w:bottom w:val="none" w:sz="0" w:space="0" w:color="auto"/>
        <w:right w:val="none" w:sz="0" w:space="0" w:color="auto"/>
      </w:divBdr>
    </w:div>
    <w:div w:id="617027781">
      <w:bodyDiv w:val="1"/>
      <w:marLeft w:val="0"/>
      <w:marRight w:val="0"/>
      <w:marTop w:val="0"/>
      <w:marBottom w:val="0"/>
      <w:divBdr>
        <w:top w:val="none" w:sz="0" w:space="0" w:color="auto"/>
        <w:left w:val="none" w:sz="0" w:space="0" w:color="auto"/>
        <w:bottom w:val="none" w:sz="0" w:space="0" w:color="auto"/>
        <w:right w:val="none" w:sz="0" w:space="0" w:color="auto"/>
      </w:divBdr>
      <w:divsChild>
        <w:div w:id="169179669">
          <w:marLeft w:val="0"/>
          <w:marRight w:val="0"/>
          <w:marTop w:val="0"/>
          <w:marBottom w:val="0"/>
          <w:divBdr>
            <w:top w:val="none" w:sz="0" w:space="0" w:color="auto"/>
            <w:left w:val="none" w:sz="0" w:space="0" w:color="auto"/>
            <w:bottom w:val="none" w:sz="0" w:space="0" w:color="auto"/>
            <w:right w:val="none" w:sz="0" w:space="0" w:color="auto"/>
          </w:divBdr>
          <w:divsChild>
            <w:div w:id="988899482">
              <w:marLeft w:val="0"/>
              <w:marRight w:val="0"/>
              <w:marTop w:val="0"/>
              <w:marBottom w:val="0"/>
              <w:divBdr>
                <w:top w:val="none" w:sz="0" w:space="0" w:color="auto"/>
                <w:left w:val="none" w:sz="0" w:space="0" w:color="auto"/>
                <w:bottom w:val="none" w:sz="0" w:space="0" w:color="auto"/>
                <w:right w:val="none" w:sz="0" w:space="0" w:color="auto"/>
              </w:divBdr>
              <w:divsChild>
                <w:div w:id="993141303">
                  <w:marLeft w:val="0"/>
                  <w:marRight w:val="0"/>
                  <w:marTop w:val="0"/>
                  <w:marBottom w:val="0"/>
                  <w:divBdr>
                    <w:top w:val="none" w:sz="0" w:space="0" w:color="auto"/>
                    <w:left w:val="none" w:sz="0" w:space="0" w:color="auto"/>
                    <w:bottom w:val="none" w:sz="0" w:space="0" w:color="auto"/>
                    <w:right w:val="none" w:sz="0" w:space="0" w:color="auto"/>
                  </w:divBdr>
                  <w:divsChild>
                    <w:div w:id="17199470">
                      <w:marLeft w:val="0"/>
                      <w:marRight w:val="0"/>
                      <w:marTop w:val="0"/>
                      <w:marBottom w:val="0"/>
                      <w:divBdr>
                        <w:top w:val="none" w:sz="0" w:space="0" w:color="auto"/>
                        <w:left w:val="none" w:sz="0" w:space="0" w:color="auto"/>
                        <w:bottom w:val="none" w:sz="0" w:space="0" w:color="auto"/>
                        <w:right w:val="none" w:sz="0" w:space="0" w:color="auto"/>
                      </w:divBdr>
                      <w:divsChild>
                        <w:div w:id="1211653603">
                          <w:marLeft w:val="0"/>
                          <w:marRight w:val="0"/>
                          <w:marTop w:val="0"/>
                          <w:marBottom w:val="0"/>
                          <w:divBdr>
                            <w:top w:val="none" w:sz="0" w:space="0" w:color="auto"/>
                            <w:left w:val="none" w:sz="0" w:space="0" w:color="auto"/>
                            <w:bottom w:val="none" w:sz="0" w:space="0" w:color="auto"/>
                            <w:right w:val="none" w:sz="0" w:space="0" w:color="auto"/>
                          </w:divBdr>
                          <w:divsChild>
                            <w:div w:id="2018576920">
                              <w:marLeft w:val="0"/>
                              <w:marRight w:val="0"/>
                              <w:marTop w:val="0"/>
                              <w:marBottom w:val="0"/>
                              <w:divBdr>
                                <w:top w:val="none" w:sz="0" w:space="0" w:color="auto"/>
                                <w:left w:val="none" w:sz="0" w:space="0" w:color="auto"/>
                                <w:bottom w:val="none" w:sz="0" w:space="0" w:color="auto"/>
                                <w:right w:val="none" w:sz="0" w:space="0" w:color="auto"/>
                              </w:divBdr>
                              <w:divsChild>
                                <w:div w:id="106649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197880">
      <w:bodyDiv w:val="1"/>
      <w:marLeft w:val="0"/>
      <w:marRight w:val="0"/>
      <w:marTop w:val="0"/>
      <w:marBottom w:val="0"/>
      <w:divBdr>
        <w:top w:val="none" w:sz="0" w:space="0" w:color="auto"/>
        <w:left w:val="none" w:sz="0" w:space="0" w:color="auto"/>
        <w:bottom w:val="none" w:sz="0" w:space="0" w:color="auto"/>
        <w:right w:val="none" w:sz="0" w:space="0" w:color="auto"/>
      </w:divBdr>
    </w:div>
    <w:div w:id="1035348602">
      <w:bodyDiv w:val="1"/>
      <w:marLeft w:val="0"/>
      <w:marRight w:val="0"/>
      <w:marTop w:val="0"/>
      <w:marBottom w:val="0"/>
      <w:divBdr>
        <w:top w:val="none" w:sz="0" w:space="0" w:color="auto"/>
        <w:left w:val="none" w:sz="0" w:space="0" w:color="auto"/>
        <w:bottom w:val="none" w:sz="0" w:space="0" w:color="auto"/>
        <w:right w:val="none" w:sz="0" w:space="0" w:color="auto"/>
      </w:divBdr>
    </w:div>
    <w:div w:id="1116945788">
      <w:bodyDiv w:val="1"/>
      <w:marLeft w:val="0"/>
      <w:marRight w:val="0"/>
      <w:marTop w:val="0"/>
      <w:marBottom w:val="0"/>
      <w:divBdr>
        <w:top w:val="none" w:sz="0" w:space="0" w:color="auto"/>
        <w:left w:val="none" w:sz="0" w:space="0" w:color="auto"/>
        <w:bottom w:val="none" w:sz="0" w:space="0" w:color="auto"/>
        <w:right w:val="none" w:sz="0" w:space="0" w:color="auto"/>
      </w:divBdr>
    </w:div>
    <w:div w:id="1144467082">
      <w:bodyDiv w:val="1"/>
      <w:marLeft w:val="0"/>
      <w:marRight w:val="0"/>
      <w:marTop w:val="0"/>
      <w:marBottom w:val="0"/>
      <w:divBdr>
        <w:top w:val="none" w:sz="0" w:space="0" w:color="auto"/>
        <w:left w:val="none" w:sz="0" w:space="0" w:color="auto"/>
        <w:bottom w:val="none" w:sz="0" w:space="0" w:color="auto"/>
        <w:right w:val="none" w:sz="0" w:space="0" w:color="auto"/>
      </w:divBdr>
    </w:div>
    <w:div w:id="1929608843">
      <w:bodyDiv w:val="1"/>
      <w:marLeft w:val="0"/>
      <w:marRight w:val="0"/>
      <w:marTop w:val="0"/>
      <w:marBottom w:val="0"/>
      <w:divBdr>
        <w:top w:val="none" w:sz="0" w:space="0" w:color="auto"/>
        <w:left w:val="none" w:sz="0" w:space="0" w:color="auto"/>
        <w:bottom w:val="none" w:sz="0" w:space="0" w:color="auto"/>
        <w:right w:val="none" w:sz="0" w:space="0" w:color="auto"/>
      </w:divBdr>
      <w:divsChild>
        <w:div w:id="589855766">
          <w:marLeft w:val="0"/>
          <w:marRight w:val="0"/>
          <w:marTop w:val="0"/>
          <w:marBottom w:val="0"/>
          <w:divBdr>
            <w:top w:val="none" w:sz="0" w:space="0" w:color="auto"/>
            <w:left w:val="none" w:sz="0" w:space="0" w:color="auto"/>
            <w:bottom w:val="none" w:sz="0" w:space="0" w:color="auto"/>
            <w:right w:val="none" w:sz="0" w:space="0" w:color="auto"/>
          </w:divBdr>
          <w:divsChild>
            <w:div w:id="564992903">
              <w:marLeft w:val="0"/>
              <w:marRight w:val="0"/>
              <w:marTop w:val="0"/>
              <w:marBottom w:val="0"/>
              <w:divBdr>
                <w:top w:val="none" w:sz="0" w:space="0" w:color="auto"/>
                <w:left w:val="none" w:sz="0" w:space="0" w:color="auto"/>
                <w:bottom w:val="none" w:sz="0" w:space="0" w:color="auto"/>
                <w:right w:val="none" w:sz="0" w:space="0" w:color="auto"/>
              </w:divBdr>
              <w:divsChild>
                <w:div w:id="2135246123">
                  <w:marLeft w:val="0"/>
                  <w:marRight w:val="0"/>
                  <w:marTop w:val="0"/>
                  <w:marBottom w:val="0"/>
                  <w:divBdr>
                    <w:top w:val="none" w:sz="0" w:space="0" w:color="auto"/>
                    <w:left w:val="none" w:sz="0" w:space="0" w:color="auto"/>
                    <w:bottom w:val="none" w:sz="0" w:space="0" w:color="auto"/>
                    <w:right w:val="none" w:sz="0" w:space="0" w:color="auto"/>
                  </w:divBdr>
                  <w:divsChild>
                    <w:div w:id="1241721535">
                      <w:marLeft w:val="0"/>
                      <w:marRight w:val="0"/>
                      <w:marTop w:val="0"/>
                      <w:marBottom w:val="0"/>
                      <w:divBdr>
                        <w:top w:val="none" w:sz="0" w:space="0" w:color="auto"/>
                        <w:left w:val="none" w:sz="0" w:space="0" w:color="auto"/>
                        <w:bottom w:val="none" w:sz="0" w:space="0" w:color="auto"/>
                        <w:right w:val="none" w:sz="0" w:space="0" w:color="auto"/>
                      </w:divBdr>
                      <w:divsChild>
                        <w:div w:id="1240407925">
                          <w:marLeft w:val="0"/>
                          <w:marRight w:val="0"/>
                          <w:marTop w:val="0"/>
                          <w:marBottom w:val="0"/>
                          <w:divBdr>
                            <w:top w:val="none" w:sz="0" w:space="0" w:color="auto"/>
                            <w:left w:val="none" w:sz="0" w:space="0" w:color="auto"/>
                            <w:bottom w:val="none" w:sz="0" w:space="0" w:color="auto"/>
                            <w:right w:val="none" w:sz="0" w:space="0" w:color="auto"/>
                          </w:divBdr>
                          <w:divsChild>
                            <w:div w:id="357435498">
                              <w:marLeft w:val="0"/>
                              <w:marRight w:val="0"/>
                              <w:marTop w:val="0"/>
                              <w:marBottom w:val="0"/>
                              <w:divBdr>
                                <w:top w:val="none" w:sz="0" w:space="0" w:color="auto"/>
                                <w:left w:val="none" w:sz="0" w:space="0" w:color="auto"/>
                                <w:bottom w:val="none" w:sz="0" w:space="0" w:color="auto"/>
                                <w:right w:val="none" w:sz="0" w:space="0" w:color="auto"/>
                              </w:divBdr>
                              <w:divsChild>
                                <w:div w:id="2984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8459363">
      <w:bodyDiv w:val="1"/>
      <w:marLeft w:val="0"/>
      <w:marRight w:val="0"/>
      <w:marTop w:val="0"/>
      <w:marBottom w:val="0"/>
      <w:divBdr>
        <w:top w:val="none" w:sz="0" w:space="0" w:color="auto"/>
        <w:left w:val="none" w:sz="0" w:space="0" w:color="auto"/>
        <w:bottom w:val="none" w:sz="0" w:space="0" w:color="auto"/>
        <w:right w:val="none" w:sz="0" w:space="0" w:color="auto"/>
      </w:divBdr>
    </w:div>
    <w:div w:id="2045785991">
      <w:bodyDiv w:val="1"/>
      <w:marLeft w:val="0"/>
      <w:marRight w:val="0"/>
      <w:marTop w:val="0"/>
      <w:marBottom w:val="0"/>
      <w:divBdr>
        <w:top w:val="none" w:sz="0" w:space="0" w:color="auto"/>
        <w:left w:val="none" w:sz="0" w:space="0" w:color="auto"/>
        <w:bottom w:val="none" w:sz="0" w:space="0" w:color="auto"/>
        <w:right w:val="none" w:sz="0" w:space="0" w:color="auto"/>
      </w:divBdr>
      <w:divsChild>
        <w:div w:id="1034228363">
          <w:marLeft w:val="0"/>
          <w:marRight w:val="0"/>
          <w:marTop w:val="0"/>
          <w:marBottom w:val="0"/>
          <w:divBdr>
            <w:top w:val="none" w:sz="0" w:space="0" w:color="auto"/>
            <w:left w:val="none" w:sz="0" w:space="0" w:color="auto"/>
            <w:bottom w:val="none" w:sz="0" w:space="0" w:color="auto"/>
            <w:right w:val="none" w:sz="0" w:space="0" w:color="auto"/>
          </w:divBdr>
          <w:divsChild>
            <w:div w:id="1525094453">
              <w:marLeft w:val="0"/>
              <w:marRight w:val="0"/>
              <w:marTop w:val="0"/>
              <w:marBottom w:val="0"/>
              <w:divBdr>
                <w:top w:val="none" w:sz="0" w:space="0" w:color="auto"/>
                <w:left w:val="none" w:sz="0" w:space="0" w:color="auto"/>
                <w:bottom w:val="none" w:sz="0" w:space="0" w:color="auto"/>
                <w:right w:val="none" w:sz="0" w:space="0" w:color="auto"/>
              </w:divBdr>
              <w:divsChild>
                <w:div w:id="615603405">
                  <w:marLeft w:val="0"/>
                  <w:marRight w:val="0"/>
                  <w:marTop w:val="0"/>
                  <w:marBottom w:val="0"/>
                  <w:divBdr>
                    <w:top w:val="none" w:sz="0" w:space="0" w:color="auto"/>
                    <w:left w:val="none" w:sz="0" w:space="0" w:color="auto"/>
                    <w:bottom w:val="none" w:sz="0" w:space="0" w:color="auto"/>
                    <w:right w:val="none" w:sz="0" w:space="0" w:color="auto"/>
                  </w:divBdr>
                  <w:divsChild>
                    <w:div w:id="1930193288">
                      <w:marLeft w:val="0"/>
                      <w:marRight w:val="0"/>
                      <w:marTop w:val="0"/>
                      <w:marBottom w:val="0"/>
                      <w:divBdr>
                        <w:top w:val="none" w:sz="0" w:space="0" w:color="auto"/>
                        <w:left w:val="none" w:sz="0" w:space="0" w:color="auto"/>
                        <w:bottom w:val="none" w:sz="0" w:space="0" w:color="auto"/>
                        <w:right w:val="none" w:sz="0" w:space="0" w:color="auto"/>
                      </w:divBdr>
                      <w:divsChild>
                        <w:div w:id="1700276223">
                          <w:marLeft w:val="0"/>
                          <w:marRight w:val="0"/>
                          <w:marTop w:val="0"/>
                          <w:marBottom w:val="0"/>
                          <w:divBdr>
                            <w:top w:val="none" w:sz="0" w:space="0" w:color="auto"/>
                            <w:left w:val="none" w:sz="0" w:space="0" w:color="auto"/>
                            <w:bottom w:val="none" w:sz="0" w:space="0" w:color="auto"/>
                            <w:right w:val="none" w:sz="0" w:space="0" w:color="auto"/>
                          </w:divBdr>
                          <w:divsChild>
                            <w:div w:id="1148134425">
                              <w:marLeft w:val="0"/>
                              <w:marRight w:val="0"/>
                              <w:marTop w:val="0"/>
                              <w:marBottom w:val="0"/>
                              <w:divBdr>
                                <w:top w:val="none" w:sz="0" w:space="0" w:color="auto"/>
                                <w:left w:val="none" w:sz="0" w:space="0" w:color="auto"/>
                                <w:bottom w:val="none" w:sz="0" w:space="0" w:color="auto"/>
                                <w:right w:val="none" w:sz="0" w:space="0" w:color="auto"/>
                              </w:divBdr>
                              <w:divsChild>
                                <w:div w:id="1292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60.karat@bashkortostan.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2443</Words>
  <Characters>13927</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Башҡортостан Республикаһы</vt:lpstr>
    </vt:vector>
  </TitlesOfParts>
  <Company>Госсобрание РБ</Company>
  <LinksUpToDate>false</LinksUpToDate>
  <CharactersWithSpaces>16338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creator>Юнусов</dc:creator>
  <cp:lastModifiedBy>Управдел</cp:lastModifiedBy>
  <cp:revision>6</cp:revision>
  <cp:lastPrinted>2022-07-18T12:16:00Z</cp:lastPrinted>
  <dcterms:created xsi:type="dcterms:W3CDTF">2022-07-13T10:38:00Z</dcterms:created>
  <dcterms:modified xsi:type="dcterms:W3CDTF">2022-07-18T12:19:00Z</dcterms:modified>
</cp:coreProperties>
</file>