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05F" w:rsidRPr="001664B8" w:rsidRDefault="0031505F" w:rsidP="00315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64B8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31505F" w:rsidRPr="001664B8" w:rsidRDefault="0031505F" w:rsidP="00315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6757266"/>
      <w:r w:rsidRPr="001664B8">
        <w:rPr>
          <w:rFonts w:ascii="Times New Roman" w:hAnsi="Times New Roman" w:cs="Times New Roman"/>
          <w:b/>
          <w:bCs/>
          <w:sz w:val="24"/>
          <w:szCs w:val="24"/>
        </w:rPr>
        <w:t>общественных обсуждений</w:t>
      </w:r>
    </w:p>
    <w:p w:rsidR="0031505F" w:rsidRPr="001664B8" w:rsidRDefault="0031505F" w:rsidP="00315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64B8">
        <w:rPr>
          <w:rFonts w:ascii="Times New Roman" w:hAnsi="Times New Roman" w:cs="Times New Roman"/>
          <w:b/>
          <w:bCs/>
          <w:sz w:val="24"/>
          <w:szCs w:val="24"/>
        </w:rPr>
        <w:t>проектов форм проверочных листов в сфере муниципального контроля</w:t>
      </w:r>
    </w:p>
    <w:bookmarkEnd w:id="0"/>
    <w:p w:rsidR="0031505F" w:rsidRPr="00D25B24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1505F" w:rsidRPr="001664B8" w:rsidRDefault="0031505F" w:rsidP="00315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B24">
        <w:rPr>
          <w:rFonts w:ascii="Times New Roman" w:hAnsi="Times New Roman" w:cs="Times New Roman"/>
          <w:sz w:val="26"/>
          <w:szCs w:val="26"/>
        </w:rPr>
        <w:t>с</w:t>
      </w:r>
      <w:r w:rsidRPr="001664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29</w:t>
      </w:r>
      <w:r w:rsidRPr="001664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</w:t>
      </w:r>
      <w:r w:rsidRPr="001664B8">
        <w:rPr>
          <w:rFonts w:ascii="Times New Roman" w:hAnsi="Times New Roman" w:cs="Times New Roman"/>
          <w:sz w:val="24"/>
          <w:szCs w:val="24"/>
        </w:rPr>
        <w:t>ября 2022 года</w:t>
      </w: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 xml:space="preserve">Место и время проведения общественных обсуждений: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Pr="001664B8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Pr="001664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1664B8">
        <w:rPr>
          <w:rFonts w:ascii="Times New Roman" w:hAnsi="Times New Roman" w:cs="Times New Roman"/>
          <w:sz w:val="24"/>
          <w:szCs w:val="24"/>
        </w:rPr>
        <w:t>6 (здание администрации), 10:00 ч.</w:t>
      </w: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b/>
          <w:bCs/>
          <w:sz w:val="24"/>
          <w:szCs w:val="24"/>
        </w:rPr>
        <w:t>Повестка дня: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64B8">
        <w:rPr>
          <w:rFonts w:ascii="Times New Roman" w:hAnsi="Times New Roman" w:cs="Times New Roman"/>
          <w:sz w:val="24"/>
          <w:szCs w:val="24"/>
        </w:rPr>
        <w:t>Обсуждение проектов форм проверочных листов</w:t>
      </w:r>
      <w:bookmarkStart w:id="1" w:name="_Hlk86757386"/>
      <w:r w:rsidRPr="001664B8">
        <w:rPr>
          <w:rFonts w:ascii="Times New Roman" w:hAnsi="Times New Roman" w:cs="Times New Roman"/>
          <w:sz w:val="24"/>
          <w:szCs w:val="24"/>
        </w:rPr>
        <w:t xml:space="preserve"> в сфере </w:t>
      </w:r>
      <w:bookmarkEnd w:id="1"/>
      <w:r w:rsidRPr="001664B8">
        <w:rPr>
          <w:rFonts w:ascii="Times New Roman" w:hAnsi="Times New Roman" w:cs="Times New Roman"/>
          <w:sz w:val="24"/>
          <w:szCs w:val="24"/>
        </w:rPr>
        <w:fldChar w:fldCharType="begin"/>
      </w:r>
      <w:r w:rsidRPr="001664B8">
        <w:rPr>
          <w:rFonts w:ascii="Times New Roman" w:hAnsi="Times New Roman" w:cs="Times New Roman"/>
          <w:sz w:val="24"/>
          <w:szCs w:val="24"/>
        </w:rPr>
        <w:instrText xml:space="preserve"> HYPERLINK "https://enadm.ru/uploads/doc_news/2021/PP2022.pdf" \t "_blank" </w:instrText>
      </w:r>
      <w:r w:rsidRPr="001664B8">
        <w:rPr>
          <w:rFonts w:ascii="Times New Roman" w:hAnsi="Times New Roman" w:cs="Times New Roman"/>
          <w:sz w:val="24"/>
          <w:szCs w:val="24"/>
        </w:rPr>
        <w:fldChar w:fldCharType="separate"/>
      </w:r>
      <w:r w:rsidRPr="001664B8">
        <w:rPr>
          <w:rStyle w:val="a4"/>
          <w:rFonts w:ascii="Times New Roman" w:hAnsi="Times New Roman" w:cs="Times New Roman"/>
          <w:sz w:val="24"/>
          <w:szCs w:val="24"/>
        </w:rPr>
        <w:t>муниципального жилищного</w:t>
      </w:r>
      <w:r w:rsidRPr="001664B8">
        <w:rPr>
          <w:rFonts w:ascii="Times New Roman" w:hAnsi="Times New Roman" w:cs="Times New Roman"/>
          <w:sz w:val="24"/>
          <w:szCs w:val="24"/>
        </w:rPr>
        <w:fldChar w:fldCharType="end"/>
      </w:r>
      <w:r w:rsidRPr="001664B8">
        <w:rPr>
          <w:rFonts w:ascii="Times New Roman" w:hAnsi="Times New Roman" w:cs="Times New Roman"/>
          <w:sz w:val="24"/>
          <w:szCs w:val="24"/>
        </w:rPr>
        <w:t xml:space="preserve"> контроля, муниципального </w:t>
      </w:r>
      <w:hyperlink r:id="rId5" w:tgtFrame="_blank" w:history="1">
        <w:r w:rsidRPr="001664B8">
          <w:rPr>
            <w:rStyle w:val="a4"/>
            <w:rFonts w:ascii="Times New Roman" w:hAnsi="Times New Roman" w:cs="Times New Roman"/>
            <w:sz w:val="24"/>
            <w:szCs w:val="24"/>
          </w:rPr>
          <w:t>земельного контроля</w:t>
        </w:r>
      </w:hyperlink>
      <w:r w:rsidRPr="001664B8">
        <w:rPr>
          <w:rFonts w:ascii="Times New Roman" w:hAnsi="Times New Roman" w:cs="Times New Roman"/>
          <w:sz w:val="24"/>
          <w:szCs w:val="24"/>
        </w:rPr>
        <w:t>, муниципального лесного контроля,  муниципального контроля в сфере благоустройства.</w:t>
      </w: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</w:t>
      </w:r>
      <w:r w:rsidRPr="001664B8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1664B8">
        <w:rPr>
          <w:rFonts w:ascii="Times New Roman" w:hAnsi="Times New Roman" w:cs="Times New Roman"/>
          <w:sz w:val="24"/>
          <w:szCs w:val="24"/>
        </w:rPr>
        <w:t xml:space="preserve"> сельсовет проведены общественные обсуждения в соответствии с 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</w:t>
      </w:r>
      <w:r w:rsidRPr="001664B8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1664B8">
        <w:rPr>
          <w:rFonts w:ascii="Times New Roman" w:hAnsi="Times New Roman" w:cs="Times New Roman"/>
          <w:sz w:val="24"/>
          <w:szCs w:val="24"/>
        </w:rPr>
        <w:t xml:space="preserve"> сельсовет от </w:t>
      </w:r>
      <w:r>
        <w:rPr>
          <w:rFonts w:ascii="Times New Roman" w:eastAsia="Calibri" w:hAnsi="Times New Roman" w:cs="Times New Roman"/>
          <w:sz w:val="24"/>
          <w:szCs w:val="24"/>
        </w:rPr>
        <w:t>08.11</w:t>
      </w:r>
      <w:r w:rsidRPr="001664B8">
        <w:rPr>
          <w:rFonts w:ascii="Times New Roman" w:eastAsia="Calibri" w:hAnsi="Times New Roman" w:cs="Times New Roman"/>
          <w:sz w:val="24"/>
          <w:szCs w:val="24"/>
        </w:rPr>
        <w:t>.2022 года №</w:t>
      </w:r>
      <w:r>
        <w:rPr>
          <w:rFonts w:ascii="Times New Roman" w:eastAsia="Calibri" w:hAnsi="Times New Roman" w:cs="Times New Roman"/>
          <w:sz w:val="24"/>
          <w:szCs w:val="24"/>
        </w:rPr>
        <w:t>58</w:t>
      </w:r>
      <w:r w:rsidRPr="001664B8">
        <w:rPr>
          <w:rFonts w:ascii="Times New Roman" w:hAnsi="Times New Roman" w:cs="Times New Roman"/>
          <w:sz w:val="24"/>
          <w:szCs w:val="24"/>
        </w:rPr>
        <w:t xml:space="preserve"> «</w:t>
      </w:r>
      <w:r w:rsidRPr="001664B8">
        <w:rPr>
          <w:rFonts w:ascii="Times New Roman" w:hAnsi="Times New Roman" w:cs="Times New Roman"/>
          <w:bCs/>
          <w:sz w:val="24"/>
          <w:szCs w:val="24"/>
        </w:rPr>
        <w:t xml:space="preserve">О проведении общественных слушаний </w:t>
      </w:r>
      <w:r w:rsidRPr="001664B8">
        <w:rPr>
          <w:rFonts w:ascii="Times New Roman" w:hAnsi="Times New Roman" w:cs="Times New Roman"/>
          <w:sz w:val="24"/>
          <w:szCs w:val="24"/>
        </w:rPr>
        <w:t>проектов форм проверочных листов в сфере муниципального контроля на террит</w:t>
      </w:r>
      <w:r>
        <w:rPr>
          <w:rFonts w:ascii="Times New Roman" w:hAnsi="Times New Roman" w:cs="Times New Roman"/>
          <w:sz w:val="24"/>
          <w:szCs w:val="24"/>
        </w:rPr>
        <w:t xml:space="preserve">ории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</w:t>
      </w:r>
      <w:r w:rsidRPr="001664B8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1664B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64B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64B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</w:t>
      </w:r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проведены в период с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1664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11.2022г по 28.11</w:t>
      </w:r>
      <w:r w:rsidRPr="001664B8">
        <w:rPr>
          <w:rFonts w:ascii="Times New Roman" w:hAnsi="Times New Roman" w:cs="Times New Roman"/>
          <w:sz w:val="24"/>
          <w:szCs w:val="24"/>
        </w:rPr>
        <w:t xml:space="preserve">.2022г. Оповещение о начале общественных обсуждений размещены на информационных стендах и на официальном сайте </w:t>
      </w:r>
      <w:hyperlink r:id="rId6" w:history="1">
        <w:r w:rsidRPr="001A1B4A">
          <w:rPr>
            <w:rStyle w:val="a4"/>
            <w:sz w:val="26"/>
            <w:szCs w:val="26"/>
            <w:lang w:val="en-US"/>
          </w:rPr>
          <w:t>http</w:t>
        </w:r>
        <w:r w:rsidRPr="001A1B4A">
          <w:rPr>
            <w:rStyle w:val="a4"/>
            <w:sz w:val="26"/>
            <w:szCs w:val="26"/>
          </w:rPr>
          <w:t>://</w:t>
        </w:r>
        <w:proofErr w:type="spellStart"/>
        <w:r w:rsidRPr="001A1B4A">
          <w:rPr>
            <w:rStyle w:val="a4"/>
            <w:sz w:val="26"/>
            <w:szCs w:val="26"/>
            <w:lang w:val="en-US"/>
          </w:rPr>
          <w:t>karatovo</w:t>
        </w:r>
        <w:proofErr w:type="spellEnd"/>
        <w:r w:rsidRPr="001A1B4A">
          <w:rPr>
            <w:rStyle w:val="a4"/>
            <w:sz w:val="26"/>
            <w:szCs w:val="26"/>
          </w:rPr>
          <w:t>.</w:t>
        </w:r>
        <w:proofErr w:type="spellStart"/>
        <w:r w:rsidRPr="001A1B4A">
          <w:rPr>
            <w:rStyle w:val="a4"/>
            <w:sz w:val="26"/>
            <w:szCs w:val="26"/>
            <w:lang w:val="en-US"/>
          </w:rPr>
          <w:t>ru</w:t>
        </w:r>
        <w:proofErr w:type="spellEnd"/>
      </w:hyperlink>
    </w:p>
    <w:p w:rsidR="0031505F" w:rsidRPr="001664B8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>В период проведения общественных обсуждений были поданы следующие замечания и предложения от участников общественных обсуждений:</w:t>
      </w:r>
    </w:p>
    <w:p w:rsidR="0031505F" w:rsidRPr="001664B8" w:rsidRDefault="0031505F" w:rsidP="003150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 xml:space="preserve">От участников общественных обсуждений, постоянно проживающих на территории, в пределах которой проводятся общественные обсуждения - </w:t>
      </w:r>
      <w:r w:rsidRPr="001664B8">
        <w:rPr>
          <w:rFonts w:ascii="Times New Roman" w:hAnsi="Times New Roman" w:cs="Times New Roman"/>
          <w:b/>
          <w:bCs/>
          <w:sz w:val="24"/>
          <w:szCs w:val="24"/>
        </w:rPr>
        <w:t>не поступали</w:t>
      </w:r>
      <w:r w:rsidRPr="001664B8">
        <w:rPr>
          <w:rFonts w:ascii="Times New Roman" w:hAnsi="Times New Roman" w:cs="Times New Roman"/>
          <w:sz w:val="24"/>
          <w:szCs w:val="24"/>
        </w:rPr>
        <w:t>.</w:t>
      </w:r>
    </w:p>
    <w:p w:rsidR="0031505F" w:rsidRPr="001664B8" w:rsidRDefault="0031505F" w:rsidP="003150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4B8">
        <w:rPr>
          <w:rFonts w:ascii="Times New Roman" w:hAnsi="Times New Roman" w:cs="Times New Roman"/>
          <w:sz w:val="24"/>
          <w:szCs w:val="24"/>
        </w:rPr>
        <w:t xml:space="preserve">От иных общественных обсуждений - </w:t>
      </w:r>
      <w:r w:rsidRPr="001664B8">
        <w:rPr>
          <w:rFonts w:ascii="Times New Roman" w:hAnsi="Times New Roman" w:cs="Times New Roman"/>
          <w:b/>
          <w:bCs/>
          <w:sz w:val="24"/>
          <w:szCs w:val="24"/>
        </w:rPr>
        <w:t>не поступали.</w:t>
      </w:r>
    </w:p>
    <w:p w:rsidR="0031505F" w:rsidRPr="004245E2" w:rsidRDefault="0031505F" w:rsidP="003150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Pr="004245E2" w:rsidRDefault="0031505F" w:rsidP="00315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Default="0031505F" w:rsidP="003150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05F" w:rsidRPr="004245E2" w:rsidRDefault="0031505F" w:rsidP="003150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45E2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Л.М. Хусаинова</w:t>
      </w:r>
    </w:p>
    <w:p w:rsidR="0031505F" w:rsidRPr="004245E2" w:rsidRDefault="0031505F" w:rsidP="003150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45E2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 Г.Ш.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Арельбаева</w:t>
      </w:r>
      <w:proofErr w:type="spellEnd"/>
    </w:p>
    <w:p w:rsidR="00121B4D" w:rsidRDefault="00121B4D"/>
    <w:sectPr w:rsidR="00121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C0349"/>
    <w:multiLevelType w:val="hybridMultilevel"/>
    <w:tmpl w:val="947258DC"/>
    <w:lvl w:ilvl="0" w:tplc="DE3887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>
    <w:useFELayout/>
  </w:compat>
  <w:rsids>
    <w:rsidRoot w:val="0031505F"/>
    <w:rsid w:val="00121B4D"/>
    <w:rsid w:val="0031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05F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nhideWhenUsed/>
    <w:rsid w:val="003150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atovo.ru" TargetMode="External"/><Relationship Id="rId5" Type="http://schemas.openxmlformats.org/officeDocument/2006/relationships/hyperlink" Target="https://enadm.ru/uploads/doc_news/2021/PH202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2</cp:revision>
  <dcterms:created xsi:type="dcterms:W3CDTF">2022-11-29T09:10:00Z</dcterms:created>
  <dcterms:modified xsi:type="dcterms:W3CDTF">2022-11-29T09:12:00Z</dcterms:modified>
</cp:coreProperties>
</file>