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0E0" w:rsidRDefault="004530E0" w:rsidP="004530E0">
      <w:pPr>
        <w:pStyle w:val="a3"/>
        <w:spacing w:line="288" w:lineRule="atLeast"/>
        <w:jc w:val="center"/>
        <w:rPr>
          <w:rFonts w:ascii="PTF55F-webfont" w:hAnsi="PTF55F-webfont"/>
        </w:rPr>
      </w:pPr>
      <w:r>
        <w:rPr>
          <w:rFonts w:ascii="PTF55F-webfont" w:hAnsi="PTF55F-webfont"/>
        </w:rPr>
        <w:t>АДМИНИСТРАЦИЯ СЕЛЬСКОГО ПОСЕЛЕНИЯ КАРАТОВСКИЙ СЕЛЬСОВЕТ МУНИЦИПАЛЬНОГО РАЙОНА ТУЙМАЗИНСКИЙ РАЙОН РЕСПУБЛИКИ БАШКОРТОСТАН</w:t>
      </w:r>
    </w:p>
    <w:p w:rsidR="004530E0" w:rsidRPr="004530E0" w:rsidRDefault="004530E0" w:rsidP="004530E0">
      <w:pPr>
        <w:pStyle w:val="a3"/>
        <w:spacing w:line="288" w:lineRule="atLeast"/>
        <w:jc w:val="center"/>
        <w:rPr>
          <w:rFonts w:ascii="PTF55F-webfont" w:hAnsi="PTF55F-webfont"/>
        </w:rPr>
      </w:pPr>
      <w:r w:rsidRPr="004530E0">
        <w:rPr>
          <w:rFonts w:ascii="PTF55F-webfont" w:hAnsi="PTF55F-webfont"/>
        </w:rPr>
        <w:t xml:space="preserve">СООБЩЕНИЕ О РЕЗУЛЬТАТАХ </w:t>
      </w:r>
    </w:p>
    <w:p w:rsidR="00647374" w:rsidRDefault="004530E0" w:rsidP="00647374">
      <w:pPr>
        <w:pStyle w:val="a3"/>
        <w:spacing w:line="288" w:lineRule="atLeast"/>
        <w:jc w:val="center"/>
        <w:rPr>
          <w:rFonts w:ascii="PTF55F-webfont" w:hAnsi="PTF55F-webfont"/>
        </w:rPr>
      </w:pPr>
      <w:r w:rsidRPr="004530E0">
        <w:rPr>
          <w:rFonts w:ascii="PTF55F-webfont" w:hAnsi="PTF55F-webfont"/>
        </w:rPr>
        <w:t>ОТКРЫТОГО КОНКУРСА</w:t>
      </w:r>
    </w:p>
    <w:p w:rsidR="00647374" w:rsidRDefault="00647374" w:rsidP="00647374">
      <w:pPr>
        <w:pStyle w:val="a3"/>
        <w:spacing w:line="288" w:lineRule="atLeast"/>
        <w:jc w:val="center"/>
        <w:rPr>
          <w:rFonts w:ascii="PTF55F-webfont" w:hAnsi="PTF55F-webfont"/>
        </w:rPr>
      </w:pPr>
      <w:r w:rsidRPr="00647374">
        <w:rPr>
          <w:rFonts w:ascii="PTF55F-webfont" w:hAnsi="PTF55F-webfont" w:hint="eastAsia"/>
        </w:rPr>
        <w:t xml:space="preserve"> </w:t>
      </w:r>
      <w:r>
        <w:rPr>
          <w:rFonts w:ascii="PTF55F-webfont" w:hAnsi="PTF55F-webfont" w:hint="eastAsia"/>
        </w:rPr>
        <w:t xml:space="preserve">от 14. 06. </w:t>
      </w:r>
      <w:r>
        <w:rPr>
          <w:rFonts w:ascii="PTF55F-webfont" w:hAnsi="PTF55F-webfont"/>
        </w:rPr>
        <w:t>2023 г.</w:t>
      </w:r>
    </w:p>
    <w:p w:rsidR="004530E0" w:rsidRDefault="004530E0" w:rsidP="004530E0">
      <w:pPr>
        <w:pStyle w:val="a3"/>
        <w:spacing w:line="288" w:lineRule="atLeast"/>
        <w:jc w:val="center"/>
        <w:rPr>
          <w:rFonts w:ascii="PTF55F-webfont" w:hAnsi="PTF55F-webfont"/>
        </w:rPr>
      </w:pPr>
    </w:p>
    <w:p w:rsidR="004530E0" w:rsidRPr="004530E0" w:rsidRDefault="004530E0" w:rsidP="004530E0">
      <w:pPr>
        <w:pStyle w:val="a3"/>
        <w:spacing w:line="288" w:lineRule="atLeast"/>
        <w:jc w:val="center"/>
        <w:rPr>
          <w:rFonts w:ascii="PTF55F-webfont" w:hAnsi="PTF55F-webfont"/>
        </w:rPr>
      </w:pPr>
      <w:r w:rsidRPr="004530E0">
        <w:rPr>
          <w:rFonts w:ascii="PTF55F-webfont" w:hAnsi="PTF55F-webfont"/>
        </w:rPr>
        <w:t xml:space="preserve"> </w:t>
      </w:r>
      <w:r>
        <w:rPr>
          <w:rFonts w:ascii="PTF55F-webfont" w:hAnsi="PTF55F-webfont"/>
        </w:rPr>
        <w:t>на замещение вакантной должности  муниципальной службы, управляющий делами</w:t>
      </w:r>
    </w:p>
    <w:p w:rsidR="004530E0" w:rsidRPr="004530E0" w:rsidRDefault="004530E0" w:rsidP="004530E0">
      <w:pPr>
        <w:pStyle w:val="a3"/>
        <w:spacing w:line="288" w:lineRule="atLeast"/>
        <w:jc w:val="center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</w:t>
      </w:r>
      <w:r w:rsidRPr="004530E0">
        <w:rPr>
          <w:rFonts w:ascii="PTF55F-webfont" w:hAnsi="PTF55F-webfont"/>
        </w:rPr>
        <w:t xml:space="preserve"> </w:t>
      </w:r>
    </w:p>
    <w:p w:rsidR="004530E0" w:rsidRPr="004530E0" w:rsidRDefault="004530E0" w:rsidP="004530E0">
      <w:pPr>
        <w:pStyle w:val="a3"/>
        <w:spacing w:line="288" w:lineRule="atLeast"/>
        <w:jc w:val="center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</w:t>
      </w:r>
      <w:r w:rsidRPr="004530E0">
        <w:rPr>
          <w:rFonts w:ascii="PTF55F-webfont" w:hAnsi="PTF55F-webfont"/>
        </w:rPr>
        <w:t xml:space="preserve"> </w:t>
      </w:r>
    </w:p>
    <w:p w:rsidR="004530E0" w:rsidRPr="004530E0" w:rsidRDefault="004530E0" w:rsidP="00647374">
      <w:pPr>
        <w:pStyle w:val="a3"/>
        <w:spacing w:line="276" w:lineRule="auto"/>
        <w:jc w:val="both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      </w:t>
      </w:r>
      <w:r w:rsidRPr="004530E0">
        <w:rPr>
          <w:rFonts w:ascii="PTF55F-webfont" w:hAnsi="PTF55F-webfont"/>
        </w:rPr>
        <w:t xml:space="preserve"> </w:t>
      </w:r>
      <w:proofErr w:type="gramStart"/>
      <w:r>
        <w:rPr>
          <w:rFonts w:ascii="PTF55F-webfont" w:hAnsi="PTF55F-webfont"/>
        </w:rPr>
        <w:t xml:space="preserve">Администрация сельского поселения </w:t>
      </w:r>
      <w:proofErr w:type="spellStart"/>
      <w:r>
        <w:rPr>
          <w:rFonts w:ascii="PTF55F-webfont" w:hAnsi="PTF55F-webfont"/>
        </w:rPr>
        <w:t>Каратовский</w:t>
      </w:r>
      <w:proofErr w:type="spellEnd"/>
      <w:r>
        <w:rPr>
          <w:rFonts w:ascii="PTF55F-webfont" w:hAnsi="PTF55F-webfont"/>
        </w:rPr>
        <w:t xml:space="preserve"> сельсовет муниципального района </w:t>
      </w:r>
      <w:proofErr w:type="spellStart"/>
      <w:r>
        <w:rPr>
          <w:rFonts w:ascii="PTF55F-webfont" w:hAnsi="PTF55F-webfont"/>
        </w:rPr>
        <w:t>Туймазинский</w:t>
      </w:r>
      <w:proofErr w:type="spellEnd"/>
      <w:r>
        <w:rPr>
          <w:rFonts w:ascii="PTF55F-webfont" w:hAnsi="PTF55F-webfont"/>
        </w:rPr>
        <w:t xml:space="preserve"> район</w:t>
      </w:r>
      <w:r w:rsidRPr="004530E0">
        <w:rPr>
          <w:rFonts w:ascii="PTF55F-webfont" w:hAnsi="PTF55F-webfont"/>
        </w:rPr>
        <w:t xml:space="preserve"> по Республике Башкортостан по итогам открытого конкурса на замещение вакантной должности </w:t>
      </w:r>
      <w:r>
        <w:rPr>
          <w:rFonts w:ascii="PTF55F-webfont" w:hAnsi="PTF55F-webfont"/>
        </w:rPr>
        <w:t>муниципальной</w:t>
      </w:r>
      <w:r w:rsidRPr="004530E0">
        <w:rPr>
          <w:rFonts w:ascii="PTF55F-webfont" w:hAnsi="PTF55F-webfont"/>
        </w:rPr>
        <w:t xml:space="preserve"> службы,</w:t>
      </w:r>
      <w:r w:rsidR="00647374">
        <w:rPr>
          <w:rFonts w:ascii="PTF55F-webfont" w:hAnsi="PTF55F-webfont"/>
        </w:rPr>
        <w:t xml:space="preserve"> управляющий делами </w:t>
      </w:r>
      <w:r w:rsidRPr="004530E0">
        <w:rPr>
          <w:rFonts w:ascii="PTF55F-webfont" w:hAnsi="PTF55F-webfont"/>
        </w:rPr>
        <w:t xml:space="preserve"> состоявшегося </w:t>
      </w:r>
      <w:r>
        <w:rPr>
          <w:rFonts w:ascii="PTF55F-webfont" w:hAnsi="PTF55F-webfont"/>
        </w:rPr>
        <w:t>13 июня</w:t>
      </w:r>
      <w:r w:rsidRPr="004530E0">
        <w:rPr>
          <w:rFonts w:ascii="PTF55F-webfont" w:hAnsi="PTF55F-webfont"/>
        </w:rPr>
        <w:t xml:space="preserve"> 202</w:t>
      </w:r>
      <w:r>
        <w:rPr>
          <w:rFonts w:ascii="PTF55F-webfont" w:hAnsi="PTF55F-webfont"/>
        </w:rPr>
        <w:t>3</w:t>
      </w:r>
      <w:r w:rsidRPr="004530E0">
        <w:rPr>
          <w:rFonts w:ascii="PTF55F-webfont" w:hAnsi="PTF55F-webfont"/>
        </w:rPr>
        <w:t xml:space="preserve"> года, сообщает, что в результате оценки кандидатов (на основании представленных ими документов об образовании, прохождении </w:t>
      </w:r>
      <w:r>
        <w:rPr>
          <w:rFonts w:ascii="PTF55F-webfont" w:hAnsi="PTF55F-webfont"/>
        </w:rPr>
        <w:t>муниципальной</w:t>
      </w:r>
      <w:r w:rsidRPr="004530E0">
        <w:rPr>
          <w:rFonts w:ascii="PTF55F-webfont" w:hAnsi="PTF55F-webfont"/>
        </w:rPr>
        <w:t xml:space="preserve"> или иной государственной службы, осуществлении другой трудовой деятельности, а также на основе выбранных конкурсных процедур) победителем</w:t>
      </w:r>
      <w:proofErr w:type="gramEnd"/>
      <w:r w:rsidRPr="004530E0">
        <w:rPr>
          <w:rFonts w:ascii="PTF55F-webfont" w:hAnsi="PTF55F-webfont"/>
        </w:rPr>
        <w:t xml:space="preserve"> конкурса </w:t>
      </w:r>
      <w:proofErr w:type="gramStart"/>
      <w:r w:rsidRPr="004530E0">
        <w:rPr>
          <w:rFonts w:ascii="PTF55F-webfont" w:hAnsi="PTF55F-webfont"/>
        </w:rPr>
        <w:t>признан</w:t>
      </w:r>
      <w:r>
        <w:rPr>
          <w:rFonts w:ascii="PTF55F-webfont" w:hAnsi="PTF55F-webfont"/>
        </w:rPr>
        <w:t>а</w:t>
      </w:r>
      <w:proofErr w:type="gramEnd"/>
      <w:r w:rsidRPr="004530E0">
        <w:rPr>
          <w:rFonts w:ascii="PTF55F-webfont" w:hAnsi="PTF55F-webfont"/>
        </w:rPr>
        <w:t xml:space="preserve">: </w:t>
      </w:r>
    </w:p>
    <w:p w:rsidR="004530E0" w:rsidRP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    </w:t>
      </w:r>
      <w:r w:rsidRPr="004530E0">
        <w:rPr>
          <w:rFonts w:ascii="PTF55F-webfont" w:hAnsi="PTF55F-webfont"/>
        </w:rPr>
        <w:t xml:space="preserve"> </w:t>
      </w:r>
      <w:proofErr w:type="spellStart"/>
      <w:r>
        <w:rPr>
          <w:rFonts w:ascii="PTF55F-webfont" w:hAnsi="PTF55F-webfont"/>
        </w:rPr>
        <w:t>Шарифуллина</w:t>
      </w:r>
      <w:proofErr w:type="spellEnd"/>
      <w:r>
        <w:rPr>
          <w:rFonts w:ascii="PTF55F-webfont" w:hAnsi="PTF55F-webfont"/>
        </w:rPr>
        <w:t xml:space="preserve"> </w:t>
      </w:r>
      <w:proofErr w:type="spellStart"/>
      <w:r>
        <w:rPr>
          <w:rFonts w:ascii="PTF55F-webfont" w:hAnsi="PTF55F-webfont"/>
        </w:rPr>
        <w:t>Зиля</w:t>
      </w:r>
      <w:proofErr w:type="spellEnd"/>
      <w:r>
        <w:rPr>
          <w:rFonts w:ascii="PTF55F-webfont" w:hAnsi="PTF55F-webfont"/>
        </w:rPr>
        <w:t xml:space="preserve"> </w:t>
      </w:r>
      <w:proofErr w:type="spellStart"/>
      <w:r>
        <w:rPr>
          <w:rFonts w:ascii="PTF55F-webfont" w:hAnsi="PTF55F-webfont"/>
        </w:rPr>
        <w:t>Ахкямовна</w:t>
      </w:r>
      <w:proofErr w:type="spellEnd"/>
      <w:r>
        <w:rPr>
          <w:rFonts w:ascii="PTF55F-webfont" w:hAnsi="PTF55F-webfont"/>
        </w:rPr>
        <w:t>;</w:t>
      </w:r>
      <w:r w:rsidRPr="004530E0">
        <w:rPr>
          <w:rFonts w:ascii="PTF55F-webfont" w:hAnsi="PTF55F-webfont"/>
        </w:rPr>
        <w:t xml:space="preserve"> </w:t>
      </w:r>
    </w:p>
    <w:p w:rsid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</w:t>
      </w:r>
      <w:r w:rsidRPr="004530E0">
        <w:rPr>
          <w:rFonts w:ascii="PTF55F-webfont" w:hAnsi="PTF55F-webfont"/>
        </w:rPr>
        <w:t xml:space="preserve"> </w:t>
      </w:r>
      <w:r w:rsidRPr="004530E0">
        <w:rPr>
          <w:rFonts w:ascii="PTF55F-webfont" w:hAnsi="PTF55F-webfont"/>
          <w:lang/>
        </w:rPr>
        <w:t> </w:t>
      </w:r>
      <w:r w:rsidRPr="004530E0">
        <w:rPr>
          <w:rFonts w:ascii="PTF55F-webfont" w:hAnsi="PTF55F-webfont"/>
        </w:rPr>
        <w:t xml:space="preserve"> </w:t>
      </w:r>
      <w:r w:rsidRPr="004530E0">
        <w:rPr>
          <w:rFonts w:ascii="PTF55F-webfont" w:hAnsi="PTF55F-webfont"/>
          <w:lang/>
        </w:rPr>
        <w:t>  </w:t>
      </w:r>
      <w:r w:rsidRPr="004530E0">
        <w:rPr>
          <w:rFonts w:ascii="PTF55F-webfont" w:hAnsi="PTF55F-webfont"/>
        </w:rPr>
        <w:t xml:space="preserve"> Остальным претендентам отказано в назначении на вакантную должность </w:t>
      </w:r>
      <w:r w:rsidR="00647374">
        <w:rPr>
          <w:rFonts w:ascii="PTF55F-webfont" w:hAnsi="PTF55F-webfont"/>
        </w:rPr>
        <w:t xml:space="preserve">муниципальной </w:t>
      </w:r>
      <w:r w:rsidRPr="004530E0">
        <w:rPr>
          <w:rFonts w:ascii="PTF55F-webfont" w:hAnsi="PTF55F-webfont"/>
        </w:rPr>
        <w:t xml:space="preserve"> службы </w:t>
      </w:r>
      <w:r w:rsidR="00647374">
        <w:rPr>
          <w:rFonts w:ascii="PTF55F-webfont" w:hAnsi="PTF55F-webfont"/>
        </w:rPr>
        <w:t xml:space="preserve"> в Администрации сельского поселения</w:t>
      </w:r>
      <w:r w:rsidRPr="004530E0">
        <w:rPr>
          <w:rFonts w:ascii="PTF55F-webfont" w:hAnsi="PTF55F-webfont"/>
        </w:rPr>
        <w:t xml:space="preserve">. </w:t>
      </w:r>
    </w:p>
    <w:p w:rsidR="00647374" w:rsidRPr="004530E0" w:rsidRDefault="00647374" w:rsidP="004530E0">
      <w:pPr>
        <w:pStyle w:val="a3"/>
        <w:spacing w:line="288" w:lineRule="atLeast"/>
        <w:rPr>
          <w:rFonts w:ascii="PTF55F-webfont" w:hAnsi="PTF55F-webfont"/>
        </w:rPr>
      </w:pPr>
    </w:p>
    <w:p w:rsidR="00647374" w:rsidRDefault="004530E0" w:rsidP="004530E0">
      <w:pPr>
        <w:pStyle w:val="a3"/>
        <w:spacing w:line="288" w:lineRule="atLeast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     </w:t>
      </w:r>
      <w:r w:rsidRPr="004530E0">
        <w:rPr>
          <w:rFonts w:ascii="PTF55F-webfont" w:hAnsi="PTF55F-webfont"/>
        </w:rPr>
        <w:t xml:space="preserve"> Документы могут быть возвращены по письменному заявлению, направленному по адресу: </w:t>
      </w:r>
      <w:r w:rsidR="00647374">
        <w:rPr>
          <w:rFonts w:ascii="PTF55F-webfont" w:hAnsi="PTF55F-webfont"/>
        </w:rPr>
        <w:t xml:space="preserve"> </w:t>
      </w:r>
      <w:proofErr w:type="spellStart"/>
      <w:r w:rsidR="00647374">
        <w:rPr>
          <w:rFonts w:ascii="PTF55F-webfont" w:hAnsi="PTF55F-webfont"/>
        </w:rPr>
        <w:t>Туймазинский</w:t>
      </w:r>
      <w:proofErr w:type="spellEnd"/>
      <w:r w:rsidR="00647374">
        <w:rPr>
          <w:rFonts w:ascii="PTF55F-webfont" w:hAnsi="PTF55F-webfont"/>
        </w:rPr>
        <w:t xml:space="preserve"> район, с. </w:t>
      </w:r>
      <w:proofErr w:type="spellStart"/>
      <w:r w:rsidR="00647374">
        <w:rPr>
          <w:rFonts w:ascii="PTF55F-webfont" w:hAnsi="PTF55F-webfont"/>
        </w:rPr>
        <w:t>Каратово</w:t>
      </w:r>
      <w:proofErr w:type="spellEnd"/>
      <w:r w:rsidR="00647374">
        <w:rPr>
          <w:rFonts w:ascii="PTF55F-webfont" w:hAnsi="PTF55F-webfont"/>
        </w:rPr>
        <w:t xml:space="preserve">, ул. </w:t>
      </w:r>
      <w:proofErr w:type="gramStart"/>
      <w:r w:rsidR="00647374">
        <w:rPr>
          <w:rFonts w:ascii="PTF55F-webfont" w:hAnsi="PTF55F-webfont"/>
        </w:rPr>
        <w:t>Школьная</w:t>
      </w:r>
      <w:proofErr w:type="gramEnd"/>
      <w:r w:rsidR="00647374">
        <w:rPr>
          <w:rFonts w:ascii="PTF55F-webfont" w:hAnsi="PTF55F-webfont"/>
        </w:rPr>
        <w:t>, д. 26</w:t>
      </w:r>
    </w:p>
    <w:p w:rsidR="00647374" w:rsidRPr="004530E0" w:rsidRDefault="00647374" w:rsidP="004530E0">
      <w:pPr>
        <w:pStyle w:val="a3"/>
        <w:spacing w:line="288" w:lineRule="atLeast"/>
        <w:rPr>
          <w:rFonts w:ascii="PTF55F-webfont" w:hAnsi="PTF55F-webfont"/>
        </w:rPr>
      </w:pPr>
    </w:p>
    <w:p w:rsidR="004530E0" w:rsidRP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  <w:r w:rsidRPr="004530E0">
        <w:rPr>
          <w:rFonts w:ascii="PTF55F-webfont" w:hAnsi="PTF55F-webfont"/>
          <w:lang/>
        </w:rPr>
        <w:t> </w:t>
      </w:r>
      <w:r w:rsidR="00647374">
        <w:rPr>
          <w:rFonts w:ascii="PTF55F-webfont" w:hAnsi="PTF55F-webfont"/>
        </w:rPr>
        <w:t>П</w:t>
      </w:r>
      <w:r w:rsidRPr="004530E0">
        <w:rPr>
          <w:rFonts w:ascii="PTF55F-webfont" w:hAnsi="PTF55F-webfont"/>
        </w:rPr>
        <w:t>редседател</w:t>
      </w:r>
      <w:r w:rsidR="00647374">
        <w:rPr>
          <w:rFonts w:ascii="PTF55F-webfont" w:hAnsi="PTF55F-webfont"/>
        </w:rPr>
        <w:t xml:space="preserve">ь </w:t>
      </w:r>
      <w:r w:rsidRPr="004530E0">
        <w:rPr>
          <w:rFonts w:ascii="PTF55F-webfont" w:hAnsi="PTF55F-webfont"/>
        </w:rPr>
        <w:t xml:space="preserve"> конкурсной комиссии</w:t>
      </w:r>
      <w:r w:rsidRPr="004530E0">
        <w:rPr>
          <w:rFonts w:ascii="PTF55F-webfont" w:hAnsi="PTF55F-webfont"/>
          <w:lang/>
        </w:rPr>
        <w:t>                         </w:t>
      </w:r>
      <w:r w:rsidRPr="004530E0">
        <w:rPr>
          <w:rFonts w:ascii="PTF55F-webfont" w:hAnsi="PTF55F-webfont"/>
        </w:rPr>
        <w:t xml:space="preserve"> </w:t>
      </w:r>
      <w:r w:rsidRPr="004530E0">
        <w:rPr>
          <w:rFonts w:ascii="PTF55F-webfont" w:hAnsi="PTF55F-webfont"/>
          <w:lang/>
        </w:rPr>
        <w:t>                      </w:t>
      </w:r>
      <w:r w:rsidRPr="004530E0">
        <w:rPr>
          <w:rFonts w:ascii="PTF55F-webfont" w:hAnsi="PTF55F-webfont"/>
        </w:rPr>
        <w:t xml:space="preserve"> </w:t>
      </w:r>
      <w:r w:rsidRPr="004530E0">
        <w:rPr>
          <w:rFonts w:ascii="PTF55F-webfont" w:hAnsi="PTF55F-webfont"/>
          <w:lang/>
        </w:rPr>
        <w:t>     </w:t>
      </w:r>
      <w:r w:rsidRPr="004530E0">
        <w:rPr>
          <w:rFonts w:ascii="PTF55F-webfont" w:hAnsi="PTF55F-webfont"/>
        </w:rPr>
        <w:t xml:space="preserve"> </w:t>
      </w:r>
      <w:r w:rsidR="00647374">
        <w:rPr>
          <w:rFonts w:ascii="PTF55F-webfont" w:hAnsi="PTF55F-webfont"/>
        </w:rPr>
        <w:t>Л.М. Хусаинова</w:t>
      </w:r>
    </w:p>
    <w:p w:rsidR="004530E0" w:rsidRP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</w:p>
    <w:p w:rsidR="004530E0" w:rsidRP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</w:p>
    <w:p w:rsidR="004530E0" w:rsidRP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</w:p>
    <w:p w:rsidR="004530E0" w:rsidRPr="004530E0" w:rsidRDefault="004530E0" w:rsidP="004530E0">
      <w:pPr>
        <w:pStyle w:val="a3"/>
        <w:spacing w:line="288" w:lineRule="atLeast"/>
        <w:rPr>
          <w:rFonts w:ascii="PTF55F-webfont" w:hAnsi="PTF55F-webfont"/>
        </w:rPr>
      </w:pPr>
    </w:p>
    <w:p w:rsidR="004530E0" w:rsidRDefault="004530E0" w:rsidP="004530E0">
      <w:pPr>
        <w:pStyle w:val="a3"/>
      </w:pPr>
    </w:p>
    <w:p w:rsidR="00EE1CB8" w:rsidRDefault="00EE1CB8"/>
    <w:sectPr w:rsidR="00EE1CB8" w:rsidSect="004530E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F55F-web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30E0"/>
    <w:rsid w:val="004530E0"/>
    <w:rsid w:val="00647374"/>
    <w:rsid w:val="00EE1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1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4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1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0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19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32A72-4217-4B26-84BB-7234E585D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3</cp:revision>
  <cp:lastPrinted>2023-06-14T06:46:00Z</cp:lastPrinted>
  <dcterms:created xsi:type="dcterms:W3CDTF">2023-06-14T06:28:00Z</dcterms:created>
  <dcterms:modified xsi:type="dcterms:W3CDTF">2023-06-14T06:47:00Z</dcterms:modified>
</cp:coreProperties>
</file>